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10D0E" w14:textId="77777777" w:rsidR="00D23F77" w:rsidRDefault="00D23F77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6CAE9FA2" w14:textId="77777777" w:rsidR="00D23F77" w:rsidRDefault="00D23F77">
      <w:pPr>
        <w:pStyle w:val="ConsPlusNormal"/>
        <w:jc w:val="both"/>
        <w:outlineLvl w:val="0"/>
      </w:pPr>
    </w:p>
    <w:p w14:paraId="022F09FC" w14:textId="77777777" w:rsidR="00D23F77" w:rsidRDefault="00D23F77">
      <w:pPr>
        <w:pStyle w:val="ConsPlusTitle"/>
        <w:jc w:val="center"/>
        <w:outlineLvl w:val="0"/>
      </w:pPr>
      <w:r>
        <w:t>АДМИНИСТРАЦИЯ ГОРОДА ПОКАЧИ</w:t>
      </w:r>
    </w:p>
    <w:p w14:paraId="619EAD09" w14:textId="77777777" w:rsidR="00D23F77" w:rsidRDefault="00D23F77">
      <w:pPr>
        <w:pStyle w:val="ConsPlusTitle"/>
        <w:jc w:val="center"/>
      </w:pPr>
    </w:p>
    <w:p w14:paraId="1F611DB9" w14:textId="77777777" w:rsidR="00D23F77" w:rsidRDefault="00D23F77">
      <w:pPr>
        <w:pStyle w:val="ConsPlusTitle"/>
        <w:jc w:val="center"/>
      </w:pPr>
      <w:r>
        <w:t>ПОСТАНОВЛЕНИЕ</w:t>
      </w:r>
    </w:p>
    <w:p w14:paraId="6BBDF874" w14:textId="77777777" w:rsidR="00D23F77" w:rsidRDefault="00D23F77">
      <w:pPr>
        <w:pStyle w:val="ConsPlusTitle"/>
        <w:jc w:val="center"/>
      </w:pPr>
      <w:r>
        <w:t>от 12 октября 2018 г. N 1009</w:t>
      </w:r>
    </w:p>
    <w:p w14:paraId="71F16775" w14:textId="77777777" w:rsidR="00D23F77" w:rsidRDefault="00D23F77">
      <w:pPr>
        <w:pStyle w:val="ConsPlusTitle"/>
        <w:ind w:firstLine="540"/>
        <w:jc w:val="both"/>
      </w:pPr>
    </w:p>
    <w:p w14:paraId="551AF44E" w14:textId="77777777" w:rsidR="00D23F77" w:rsidRDefault="00D23F77">
      <w:pPr>
        <w:pStyle w:val="ConsPlusTitle"/>
        <w:jc w:val="center"/>
      </w:pPr>
      <w:r>
        <w:t>ОБ УТВЕРЖДЕНИИ МУНИЦИПАЛЬНОЙ ПРОГРАММЫ "ИНФОРМАЦИОННОЕ</w:t>
      </w:r>
    </w:p>
    <w:p w14:paraId="061B3778" w14:textId="77777777" w:rsidR="00D23F77" w:rsidRDefault="00D23F77">
      <w:pPr>
        <w:pStyle w:val="ConsPlusTitle"/>
        <w:jc w:val="center"/>
      </w:pPr>
      <w:r>
        <w:t>ОБЩЕСТВО ГОРОДА ПОКАЧИ"</w:t>
      </w:r>
    </w:p>
    <w:p w14:paraId="5D2BB5FB" w14:textId="77777777" w:rsidR="00D23F77" w:rsidRDefault="00D23F7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23F77" w14:paraId="395F4E57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70F151A5" w14:textId="77777777" w:rsidR="00D23F77" w:rsidRDefault="00D23F7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D6239F" w14:textId="77777777" w:rsidR="00D23F77" w:rsidRDefault="00D23F7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6216E31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5B8D2923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14.02.2019 </w:t>
            </w:r>
            <w:hyperlink r:id="rId5">
              <w:r>
                <w:rPr>
                  <w:color w:val="0000FF"/>
                </w:rPr>
                <w:t>N 155</w:t>
              </w:r>
            </w:hyperlink>
            <w:r>
              <w:rPr>
                <w:color w:val="392C69"/>
              </w:rPr>
              <w:t>,</w:t>
            </w:r>
          </w:p>
          <w:p w14:paraId="51700DAA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23.08.2019 </w:t>
            </w:r>
            <w:hyperlink r:id="rId6">
              <w:r>
                <w:rPr>
                  <w:color w:val="0000FF"/>
                </w:rPr>
                <w:t>N 765</w:t>
              </w:r>
            </w:hyperlink>
            <w:r>
              <w:rPr>
                <w:color w:val="392C69"/>
              </w:rPr>
              <w:t xml:space="preserve">, от 30.10.2019 </w:t>
            </w:r>
            <w:hyperlink r:id="rId7">
              <w:r>
                <w:rPr>
                  <w:color w:val="0000FF"/>
                </w:rPr>
                <w:t>N 984</w:t>
              </w:r>
            </w:hyperlink>
            <w:r>
              <w:rPr>
                <w:color w:val="392C69"/>
              </w:rPr>
              <w:t xml:space="preserve">, от 12.11.2019 </w:t>
            </w:r>
            <w:hyperlink r:id="rId8">
              <w:r>
                <w:rPr>
                  <w:color w:val="0000FF"/>
                </w:rPr>
                <w:t>N 1023</w:t>
              </w:r>
            </w:hyperlink>
            <w:r>
              <w:rPr>
                <w:color w:val="392C69"/>
              </w:rPr>
              <w:t>,</w:t>
            </w:r>
          </w:p>
          <w:p w14:paraId="52C90674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12.02.2020 </w:t>
            </w:r>
            <w:hyperlink r:id="rId9">
              <w:r>
                <w:rPr>
                  <w:color w:val="0000FF"/>
                </w:rPr>
                <w:t>N 101</w:t>
              </w:r>
            </w:hyperlink>
            <w:r>
              <w:rPr>
                <w:color w:val="392C69"/>
              </w:rPr>
              <w:t xml:space="preserve">, от 21.10.2020 </w:t>
            </w:r>
            <w:hyperlink r:id="rId10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23.10.2020 </w:t>
            </w:r>
            <w:hyperlink r:id="rId11">
              <w:r>
                <w:rPr>
                  <w:color w:val="0000FF"/>
                </w:rPr>
                <w:t>N 851</w:t>
              </w:r>
            </w:hyperlink>
            <w:r>
              <w:rPr>
                <w:color w:val="392C69"/>
              </w:rPr>
              <w:t>,</w:t>
            </w:r>
          </w:p>
          <w:p w14:paraId="050965DD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27.10.2020 </w:t>
            </w:r>
            <w:hyperlink r:id="rId12">
              <w:r>
                <w:rPr>
                  <w:color w:val="0000FF"/>
                </w:rPr>
                <w:t>N 882</w:t>
              </w:r>
            </w:hyperlink>
            <w:r>
              <w:rPr>
                <w:color w:val="392C69"/>
              </w:rPr>
              <w:t xml:space="preserve">, от 18.02.2021 </w:t>
            </w:r>
            <w:hyperlink r:id="rId13">
              <w:r>
                <w:rPr>
                  <w:color w:val="0000FF"/>
                </w:rPr>
                <w:t>N 150</w:t>
              </w:r>
            </w:hyperlink>
            <w:r>
              <w:rPr>
                <w:color w:val="392C69"/>
              </w:rPr>
              <w:t xml:space="preserve">, от 14.07.2021 </w:t>
            </w:r>
            <w:hyperlink r:id="rId14">
              <w:r>
                <w:rPr>
                  <w:color w:val="0000FF"/>
                </w:rPr>
                <w:t>N 613</w:t>
              </w:r>
            </w:hyperlink>
            <w:r>
              <w:rPr>
                <w:color w:val="392C69"/>
              </w:rPr>
              <w:t>,</w:t>
            </w:r>
          </w:p>
          <w:p w14:paraId="54957AF8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29.10.2021 </w:t>
            </w:r>
            <w:hyperlink r:id="rId15">
              <w:r>
                <w:rPr>
                  <w:color w:val="0000FF"/>
                </w:rPr>
                <w:t>N 1020</w:t>
              </w:r>
            </w:hyperlink>
            <w:r>
              <w:rPr>
                <w:color w:val="392C69"/>
              </w:rPr>
              <w:t xml:space="preserve">, от 15.03.2022 </w:t>
            </w:r>
            <w:hyperlink r:id="rId16">
              <w:r>
                <w:rPr>
                  <w:color w:val="0000FF"/>
                </w:rPr>
                <w:t>N 273</w:t>
              </w:r>
            </w:hyperlink>
            <w:r>
              <w:rPr>
                <w:color w:val="392C69"/>
              </w:rPr>
              <w:t xml:space="preserve">, от 22.06.2022 </w:t>
            </w:r>
            <w:hyperlink r:id="rId17">
              <w:r>
                <w:rPr>
                  <w:color w:val="0000FF"/>
                </w:rPr>
                <w:t>N 677</w:t>
              </w:r>
            </w:hyperlink>
            <w:r>
              <w:rPr>
                <w:color w:val="392C69"/>
              </w:rPr>
              <w:t>,</w:t>
            </w:r>
          </w:p>
          <w:p w14:paraId="059B51F7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12.10.2022 </w:t>
            </w:r>
            <w:hyperlink r:id="rId18">
              <w:r>
                <w:rPr>
                  <w:color w:val="0000FF"/>
                </w:rPr>
                <w:t>N 1052</w:t>
              </w:r>
            </w:hyperlink>
            <w:r>
              <w:rPr>
                <w:color w:val="392C69"/>
              </w:rPr>
              <w:t xml:space="preserve">, от 25.10.2022 </w:t>
            </w:r>
            <w:hyperlink r:id="rId19">
              <w:r>
                <w:rPr>
                  <w:color w:val="0000FF"/>
                </w:rPr>
                <w:t>N 1104</w:t>
              </w:r>
            </w:hyperlink>
            <w:r>
              <w:rPr>
                <w:color w:val="392C69"/>
              </w:rPr>
              <w:t xml:space="preserve">, от 25.10.2022 </w:t>
            </w:r>
            <w:hyperlink r:id="rId20">
              <w:r>
                <w:rPr>
                  <w:color w:val="0000FF"/>
                </w:rPr>
                <w:t>N 1105</w:t>
              </w:r>
            </w:hyperlink>
            <w:r>
              <w:rPr>
                <w:color w:val="392C69"/>
              </w:rPr>
              <w:t>,</w:t>
            </w:r>
          </w:p>
          <w:p w14:paraId="32A42A5A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15.02.2023 </w:t>
            </w:r>
            <w:hyperlink r:id="rId21">
              <w:r>
                <w:rPr>
                  <w:color w:val="0000FF"/>
                </w:rPr>
                <w:t>N 137</w:t>
              </w:r>
            </w:hyperlink>
            <w:r>
              <w:rPr>
                <w:color w:val="392C69"/>
              </w:rPr>
              <w:t xml:space="preserve">, от 01.08.2023 </w:t>
            </w:r>
            <w:hyperlink r:id="rId22">
              <w:r>
                <w:rPr>
                  <w:color w:val="0000FF"/>
                </w:rPr>
                <w:t>N 634</w:t>
              </w:r>
            </w:hyperlink>
            <w:r>
              <w:rPr>
                <w:color w:val="392C69"/>
              </w:rPr>
              <w:t xml:space="preserve">, от 30.10.2023 </w:t>
            </w:r>
            <w:hyperlink r:id="rId23">
              <w:r>
                <w:rPr>
                  <w:color w:val="0000FF"/>
                </w:rPr>
                <w:t>N 853</w:t>
              </w:r>
            </w:hyperlink>
            <w:r>
              <w:rPr>
                <w:color w:val="392C69"/>
              </w:rPr>
              <w:t>,</w:t>
            </w:r>
          </w:p>
          <w:p w14:paraId="5EF98C52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13.02.2024 </w:t>
            </w:r>
            <w:hyperlink r:id="rId24">
              <w:r>
                <w:rPr>
                  <w:color w:val="0000FF"/>
                </w:rPr>
                <w:t>N 102</w:t>
              </w:r>
            </w:hyperlink>
            <w:r>
              <w:rPr>
                <w:color w:val="392C69"/>
              </w:rPr>
              <w:t xml:space="preserve">, от 14.03.2024 </w:t>
            </w:r>
            <w:hyperlink r:id="rId25">
              <w:r>
                <w:rPr>
                  <w:color w:val="0000FF"/>
                </w:rPr>
                <w:t>N 196</w:t>
              </w:r>
            </w:hyperlink>
            <w:r>
              <w:rPr>
                <w:color w:val="392C69"/>
              </w:rPr>
              <w:t xml:space="preserve">, от 24.06.2024 </w:t>
            </w:r>
            <w:hyperlink r:id="rId26">
              <w:r>
                <w:rPr>
                  <w:color w:val="0000FF"/>
                </w:rPr>
                <w:t>N 643</w:t>
              </w:r>
            </w:hyperlink>
            <w:r>
              <w:rPr>
                <w:color w:val="392C69"/>
              </w:rPr>
              <w:t>,</w:t>
            </w:r>
          </w:p>
          <w:p w14:paraId="26890686" w14:textId="7AEFE580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12.08.2024 </w:t>
            </w:r>
            <w:hyperlink r:id="rId27">
              <w:r>
                <w:rPr>
                  <w:color w:val="0000FF"/>
                </w:rPr>
                <w:t>N 771</w:t>
              </w:r>
            </w:hyperlink>
            <w:r>
              <w:rPr>
                <w:color w:val="392C69"/>
              </w:rPr>
              <w:t xml:space="preserve">, от 12.11.2024 </w:t>
            </w:r>
            <w:hyperlink r:id="rId28">
              <w:r>
                <w:rPr>
                  <w:color w:val="0000FF"/>
                </w:rPr>
                <w:t>N 1087</w:t>
              </w:r>
              <w:r>
                <w:rPr>
                  <w:color w:val="392C69"/>
                </w:rPr>
                <w:t>,</w:t>
              </w:r>
            </w:hyperlink>
            <w:r>
              <w:t xml:space="preserve">  </w:t>
            </w:r>
            <w:r>
              <w:rPr>
                <w:color w:val="392C69"/>
              </w:rPr>
              <w:t xml:space="preserve">от 27.12.2024 </w:t>
            </w:r>
            <w:hyperlink r:id="rId29">
              <w:r>
                <w:rPr>
                  <w:color w:val="0000FF"/>
                </w:rPr>
                <w:t>N 1202</w:t>
              </w:r>
            </w:hyperlink>
          </w:p>
          <w:p w14:paraId="71CC0942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14:paraId="3B8C2D3A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18.02.2021 </w:t>
            </w:r>
            <w:hyperlink r:id="rId30">
              <w:r>
                <w:rPr>
                  <w:color w:val="0000FF"/>
                </w:rPr>
                <w:t>N 151</w:t>
              </w:r>
            </w:hyperlink>
            <w:r>
              <w:rPr>
                <w:color w:val="392C69"/>
              </w:rPr>
              <w:t xml:space="preserve">, от 18.02.2021 </w:t>
            </w:r>
            <w:hyperlink r:id="rId31">
              <w:r>
                <w:rPr>
                  <w:color w:val="0000FF"/>
                </w:rPr>
                <w:t>N 152</w:t>
              </w:r>
            </w:hyperlink>
            <w:r>
              <w:rPr>
                <w:color w:val="392C69"/>
              </w:rPr>
              <w:t xml:space="preserve">, от 11.02.2022 </w:t>
            </w:r>
            <w:hyperlink r:id="rId32">
              <w:r>
                <w:rPr>
                  <w:color w:val="0000FF"/>
                </w:rPr>
                <w:t>N 157</w:t>
              </w:r>
            </w:hyperlink>
            <w:r>
              <w:rPr>
                <w:color w:val="392C69"/>
              </w:rPr>
              <w:t>,</w:t>
            </w:r>
          </w:p>
          <w:p w14:paraId="0BAFD47A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15.02.2023 </w:t>
            </w:r>
            <w:hyperlink r:id="rId33">
              <w:r>
                <w:rPr>
                  <w:color w:val="0000FF"/>
                </w:rPr>
                <w:t>N 136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770DF4" w14:textId="77777777" w:rsidR="00D23F77" w:rsidRDefault="00D23F77">
            <w:pPr>
              <w:pStyle w:val="ConsPlusNormal"/>
            </w:pPr>
          </w:p>
        </w:tc>
      </w:tr>
    </w:tbl>
    <w:p w14:paraId="184D2D75" w14:textId="77777777" w:rsidR="00D23F77" w:rsidRDefault="00D23F77">
      <w:pPr>
        <w:pStyle w:val="ConsPlusNormal"/>
        <w:jc w:val="both"/>
      </w:pPr>
    </w:p>
    <w:p w14:paraId="63D5B0C7" w14:textId="77777777" w:rsidR="00D23F77" w:rsidRDefault="00D23F77">
      <w:pPr>
        <w:pStyle w:val="ConsPlusNormal"/>
        <w:ind w:firstLine="540"/>
        <w:jc w:val="both"/>
      </w:pPr>
      <w:r>
        <w:t xml:space="preserve">На основании Федерального </w:t>
      </w:r>
      <w:hyperlink r:id="rId34">
        <w:r>
          <w:rPr>
            <w:color w:val="0000FF"/>
          </w:rPr>
          <w:t>закона</w:t>
        </w:r>
      </w:hyperlink>
      <w:r>
        <w:t xml:space="preserve"> от 06.10.2003 N 131-ФЗ "Об общих принципах организации местного самоуправления в Российской Федерации", </w:t>
      </w:r>
      <w:hyperlink r:id="rId35">
        <w:r>
          <w:rPr>
            <w:color w:val="0000FF"/>
          </w:rPr>
          <w:t>Постановление</w:t>
        </w:r>
      </w:hyperlink>
      <w:r>
        <w:t xml:space="preserve"> Правительства ХМАО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36">
        <w:r>
          <w:rPr>
            <w:color w:val="0000FF"/>
          </w:rPr>
          <w:t>решения</w:t>
        </w:r>
      </w:hyperlink>
      <w:r>
        <w:t xml:space="preserve"> Думы города Покачи от 25.03.2014 N 21 "О порядке материально-технического и организационного обеспечения деятельности органов местного самоуправления города Покачи", </w:t>
      </w:r>
      <w:hyperlink r:id="rId37">
        <w:r>
          <w:rPr>
            <w:color w:val="0000FF"/>
          </w:rPr>
          <w:t>решения</w:t>
        </w:r>
      </w:hyperlink>
      <w:r>
        <w:t xml:space="preserve"> Думы города Покачи от 15.12.2016 N 143 "О бюджете города Покачи на 2017 год и на плановый период 2018 - 2019 годов", </w:t>
      </w:r>
      <w:hyperlink r:id="rId38">
        <w:r>
          <w:rPr>
            <w:color w:val="0000FF"/>
          </w:rPr>
          <w:t>решения</w:t>
        </w:r>
      </w:hyperlink>
      <w:r>
        <w:t xml:space="preserve"> Думы города Покачи от 15.12.2017 N 113 "О бюджете города Покачи на 2018 год и на плановый период 2019 - 2020 годов" в соответствии со </w:t>
      </w:r>
      <w:hyperlink r:id="rId39">
        <w:r>
          <w:rPr>
            <w:color w:val="0000FF"/>
          </w:rPr>
          <w:t>статьей 32</w:t>
        </w:r>
      </w:hyperlink>
      <w:r>
        <w:t xml:space="preserve"> Устава города Покачи, распоряжения администрации города Покачи от 20.09.2018 N 176 "О разработке муниципальных программ города Покачи на 2019 - 2030 годы:</w:t>
      </w:r>
    </w:p>
    <w:p w14:paraId="17EBA2E1" w14:textId="77777777" w:rsidR="00D23F77" w:rsidRDefault="00D23F77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22.06.2022 N 677)</w:t>
      </w:r>
    </w:p>
    <w:p w14:paraId="45D44A62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1. Утвердить муниципальную </w:t>
      </w:r>
      <w:hyperlink w:anchor="P45">
        <w:r>
          <w:rPr>
            <w:color w:val="0000FF"/>
          </w:rPr>
          <w:t>программу</w:t>
        </w:r>
      </w:hyperlink>
      <w:r>
        <w:t xml:space="preserve"> "Информационное общество города Покачи" согласно приложению к настоящему постановлению.</w:t>
      </w:r>
    </w:p>
    <w:p w14:paraId="7C3677BA" w14:textId="77777777" w:rsidR="00D23F77" w:rsidRDefault="00D23F77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27.10.2020 N 882)</w:t>
      </w:r>
    </w:p>
    <w:p w14:paraId="509C0A83" w14:textId="77777777" w:rsidR="00D23F77" w:rsidRDefault="00D23F77">
      <w:pPr>
        <w:pStyle w:val="ConsPlusNormal"/>
        <w:spacing w:before="240"/>
        <w:ind w:firstLine="540"/>
        <w:jc w:val="both"/>
      </w:pPr>
      <w:r>
        <w:t>2. Настоящее постановление вступает в силу с 01.01.2019.</w:t>
      </w:r>
    </w:p>
    <w:p w14:paraId="0D4C2BD2" w14:textId="77777777" w:rsidR="00D23F77" w:rsidRDefault="00D23F77">
      <w:pPr>
        <w:pStyle w:val="ConsPlusNormal"/>
        <w:spacing w:before="24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14:paraId="3E39BDCD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4. Контроль за выполнением постановления возложить на управляющего делами администрации города Покачи Е.А. </w:t>
      </w:r>
      <w:proofErr w:type="spellStart"/>
      <w:r>
        <w:t>Кулешевич</w:t>
      </w:r>
      <w:proofErr w:type="spellEnd"/>
      <w:r>
        <w:t>.</w:t>
      </w:r>
    </w:p>
    <w:p w14:paraId="48334940" w14:textId="77777777" w:rsidR="00D23F77" w:rsidRDefault="00D23F77">
      <w:pPr>
        <w:pStyle w:val="ConsPlusNormal"/>
        <w:jc w:val="both"/>
      </w:pPr>
    </w:p>
    <w:p w14:paraId="728DE5AD" w14:textId="77777777" w:rsidR="00D23F77" w:rsidRDefault="00D23F77">
      <w:pPr>
        <w:pStyle w:val="ConsPlusNormal"/>
        <w:jc w:val="right"/>
      </w:pPr>
      <w:r>
        <w:lastRenderedPageBreak/>
        <w:t>Исполняющий обязанности</w:t>
      </w:r>
    </w:p>
    <w:p w14:paraId="48B11E59" w14:textId="77777777" w:rsidR="00D23F77" w:rsidRDefault="00D23F77">
      <w:pPr>
        <w:pStyle w:val="ConsPlusNormal"/>
        <w:jc w:val="right"/>
      </w:pPr>
      <w:r>
        <w:t>главы города Покачи,</w:t>
      </w:r>
    </w:p>
    <w:p w14:paraId="4DE629F4" w14:textId="77777777" w:rsidR="00D23F77" w:rsidRDefault="00D23F77">
      <w:pPr>
        <w:pStyle w:val="ConsPlusNormal"/>
        <w:jc w:val="right"/>
      </w:pPr>
      <w:r>
        <w:t>первый заместитель</w:t>
      </w:r>
    </w:p>
    <w:p w14:paraId="11E44584" w14:textId="77777777" w:rsidR="00D23F77" w:rsidRDefault="00D23F77">
      <w:pPr>
        <w:pStyle w:val="ConsPlusNormal"/>
        <w:jc w:val="right"/>
      </w:pPr>
      <w:r>
        <w:t>главы города Покачи</w:t>
      </w:r>
    </w:p>
    <w:p w14:paraId="7D4BA48D" w14:textId="77777777" w:rsidR="00D23F77" w:rsidRDefault="00D23F77">
      <w:pPr>
        <w:pStyle w:val="ConsPlusNormal"/>
        <w:jc w:val="right"/>
      </w:pPr>
      <w:r>
        <w:t>В.Г.КАЗАНЦЕВА</w:t>
      </w:r>
    </w:p>
    <w:p w14:paraId="59F4BFFD" w14:textId="77777777" w:rsidR="00D23F77" w:rsidRDefault="00D23F77">
      <w:pPr>
        <w:pStyle w:val="ConsPlusNormal"/>
        <w:jc w:val="both"/>
      </w:pPr>
    </w:p>
    <w:p w14:paraId="1D763609" w14:textId="77777777" w:rsidR="00D23F77" w:rsidRDefault="00D23F77">
      <w:pPr>
        <w:pStyle w:val="ConsPlusNormal"/>
        <w:jc w:val="both"/>
      </w:pPr>
    </w:p>
    <w:p w14:paraId="5B03CB0A" w14:textId="77777777" w:rsidR="00D23F77" w:rsidRDefault="00D23F77">
      <w:pPr>
        <w:pStyle w:val="ConsPlusNormal"/>
        <w:jc w:val="both"/>
      </w:pPr>
    </w:p>
    <w:p w14:paraId="3B911B52" w14:textId="77777777" w:rsidR="00D23F77" w:rsidRDefault="00D23F77">
      <w:pPr>
        <w:pStyle w:val="ConsPlusNormal"/>
        <w:jc w:val="both"/>
      </w:pPr>
    </w:p>
    <w:p w14:paraId="48D1E6B7" w14:textId="77777777" w:rsidR="00D23F77" w:rsidRDefault="00D23F77">
      <w:pPr>
        <w:pStyle w:val="ConsPlusNormal"/>
        <w:jc w:val="both"/>
      </w:pPr>
    </w:p>
    <w:p w14:paraId="378CD0B9" w14:textId="77777777" w:rsidR="00D23F77" w:rsidRDefault="00D23F77">
      <w:pPr>
        <w:pStyle w:val="ConsPlusNormal"/>
        <w:jc w:val="right"/>
        <w:outlineLvl w:val="0"/>
      </w:pPr>
      <w:r>
        <w:t>Приложение</w:t>
      </w:r>
    </w:p>
    <w:p w14:paraId="303025AB" w14:textId="77777777" w:rsidR="00D23F77" w:rsidRDefault="00D23F77">
      <w:pPr>
        <w:pStyle w:val="ConsPlusNormal"/>
        <w:jc w:val="right"/>
      </w:pPr>
      <w:r>
        <w:t>к постановлению</w:t>
      </w:r>
    </w:p>
    <w:p w14:paraId="4221F081" w14:textId="77777777" w:rsidR="00D23F77" w:rsidRDefault="00D23F77">
      <w:pPr>
        <w:pStyle w:val="ConsPlusNormal"/>
        <w:jc w:val="right"/>
      </w:pPr>
      <w:r>
        <w:t>администрации города Покачи</w:t>
      </w:r>
    </w:p>
    <w:p w14:paraId="2B146778" w14:textId="77777777" w:rsidR="00D23F77" w:rsidRDefault="00D23F77">
      <w:pPr>
        <w:pStyle w:val="ConsPlusNormal"/>
        <w:jc w:val="right"/>
      </w:pPr>
      <w:r>
        <w:t>от 12.10.2018 N 1009</w:t>
      </w:r>
    </w:p>
    <w:p w14:paraId="48D241EE" w14:textId="77777777" w:rsidR="00D23F77" w:rsidRDefault="00D23F77">
      <w:pPr>
        <w:pStyle w:val="ConsPlusNormal"/>
        <w:jc w:val="both"/>
      </w:pPr>
    </w:p>
    <w:p w14:paraId="45383169" w14:textId="77777777" w:rsidR="00D23F77" w:rsidRDefault="00D23F77">
      <w:pPr>
        <w:pStyle w:val="ConsPlusTitle"/>
        <w:jc w:val="center"/>
      </w:pPr>
      <w:bookmarkStart w:id="0" w:name="P45"/>
      <w:bookmarkEnd w:id="0"/>
      <w:r>
        <w:t>МУНИЦИПАЛЬНАЯ ПРОГРАММА</w:t>
      </w:r>
    </w:p>
    <w:p w14:paraId="17CC5CD8" w14:textId="77777777" w:rsidR="00D23F77" w:rsidRDefault="00D23F77">
      <w:pPr>
        <w:pStyle w:val="ConsPlusTitle"/>
        <w:jc w:val="center"/>
      </w:pPr>
      <w:r>
        <w:t>"ИНФОРМАЦИОННОЕ ОБЩЕСТВО ГОРОДА ПОКАЧИ"</w:t>
      </w:r>
    </w:p>
    <w:p w14:paraId="161279D4" w14:textId="77777777" w:rsidR="00D23F77" w:rsidRDefault="00D23F7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23F77" w14:paraId="34A9D74F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D865B3" w14:textId="77777777" w:rsidR="00D23F77" w:rsidRDefault="00D23F7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C259E5" w14:textId="77777777" w:rsidR="00D23F77" w:rsidRDefault="00D23F7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7FF862D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10CB39FA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22.06.2022 </w:t>
            </w:r>
            <w:hyperlink r:id="rId42">
              <w:r>
                <w:rPr>
                  <w:color w:val="0000FF"/>
                </w:rPr>
                <w:t>N 677</w:t>
              </w:r>
            </w:hyperlink>
            <w:r>
              <w:rPr>
                <w:color w:val="392C69"/>
              </w:rPr>
              <w:t>,</w:t>
            </w:r>
          </w:p>
          <w:p w14:paraId="5F7BE630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12.10.2022 </w:t>
            </w:r>
            <w:hyperlink r:id="rId43">
              <w:r>
                <w:rPr>
                  <w:color w:val="0000FF"/>
                </w:rPr>
                <w:t>N 1052</w:t>
              </w:r>
            </w:hyperlink>
            <w:r>
              <w:rPr>
                <w:color w:val="392C69"/>
              </w:rPr>
              <w:t xml:space="preserve">, от 25.10.2022 </w:t>
            </w:r>
            <w:hyperlink r:id="rId44">
              <w:r>
                <w:rPr>
                  <w:color w:val="0000FF"/>
                </w:rPr>
                <w:t>N 1104</w:t>
              </w:r>
            </w:hyperlink>
            <w:r>
              <w:rPr>
                <w:color w:val="392C69"/>
              </w:rPr>
              <w:t xml:space="preserve">, от 25.10.2022 </w:t>
            </w:r>
            <w:hyperlink r:id="rId45">
              <w:r>
                <w:rPr>
                  <w:color w:val="0000FF"/>
                </w:rPr>
                <w:t>N 1105</w:t>
              </w:r>
            </w:hyperlink>
            <w:r>
              <w:rPr>
                <w:color w:val="392C69"/>
              </w:rPr>
              <w:t>,</w:t>
            </w:r>
          </w:p>
          <w:p w14:paraId="2F3AAC62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15.02.2023 </w:t>
            </w:r>
            <w:hyperlink r:id="rId46">
              <w:r>
                <w:rPr>
                  <w:color w:val="0000FF"/>
                </w:rPr>
                <w:t>N 137</w:t>
              </w:r>
            </w:hyperlink>
            <w:r>
              <w:rPr>
                <w:color w:val="392C69"/>
              </w:rPr>
              <w:t xml:space="preserve">, от 01.08.2023 </w:t>
            </w:r>
            <w:hyperlink r:id="rId47">
              <w:r>
                <w:rPr>
                  <w:color w:val="0000FF"/>
                </w:rPr>
                <w:t>N 634</w:t>
              </w:r>
            </w:hyperlink>
            <w:r>
              <w:rPr>
                <w:color w:val="392C69"/>
              </w:rPr>
              <w:t xml:space="preserve">, от 30.10.2023 </w:t>
            </w:r>
            <w:hyperlink r:id="rId48">
              <w:r>
                <w:rPr>
                  <w:color w:val="0000FF"/>
                </w:rPr>
                <w:t>N 853</w:t>
              </w:r>
            </w:hyperlink>
            <w:r>
              <w:rPr>
                <w:color w:val="392C69"/>
              </w:rPr>
              <w:t>,</w:t>
            </w:r>
          </w:p>
          <w:p w14:paraId="78F4097C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13.02.2024 </w:t>
            </w:r>
            <w:hyperlink r:id="rId49">
              <w:r>
                <w:rPr>
                  <w:color w:val="0000FF"/>
                </w:rPr>
                <w:t>N 102</w:t>
              </w:r>
            </w:hyperlink>
            <w:r>
              <w:rPr>
                <w:color w:val="392C69"/>
              </w:rPr>
              <w:t xml:space="preserve">, от 14.03.2024 </w:t>
            </w:r>
            <w:hyperlink r:id="rId50">
              <w:r>
                <w:rPr>
                  <w:color w:val="0000FF"/>
                </w:rPr>
                <w:t>N 196</w:t>
              </w:r>
            </w:hyperlink>
            <w:r>
              <w:rPr>
                <w:color w:val="392C69"/>
              </w:rPr>
              <w:t xml:space="preserve">, от 24.06.2024 </w:t>
            </w:r>
            <w:hyperlink r:id="rId51">
              <w:r>
                <w:rPr>
                  <w:color w:val="0000FF"/>
                </w:rPr>
                <w:t>N 643</w:t>
              </w:r>
            </w:hyperlink>
            <w:r>
              <w:rPr>
                <w:color w:val="392C69"/>
              </w:rPr>
              <w:t>,</w:t>
            </w:r>
          </w:p>
          <w:p w14:paraId="451CCABD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12.08.2024 </w:t>
            </w:r>
            <w:hyperlink r:id="rId52">
              <w:r>
                <w:rPr>
                  <w:color w:val="0000FF"/>
                </w:rPr>
                <w:t>N 771</w:t>
              </w:r>
            </w:hyperlink>
            <w:r>
              <w:rPr>
                <w:color w:val="392C69"/>
              </w:rPr>
              <w:t>,</w:t>
            </w:r>
          </w:p>
          <w:p w14:paraId="7C9A95B0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53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Администрации города Покачи</w:t>
            </w:r>
          </w:p>
          <w:p w14:paraId="516D89C1" w14:textId="77777777" w:rsidR="00D23F77" w:rsidRDefault="00D23F77">
            <w:pPr>
              <w:pStyle w:val="ConsPlusNormal"/>
              <w:jc w:val="center"/>
            </w:pPr>
            <w:r>
              <w:rPr>
                <w:color w:val="392C69"/>
              </w:rPr>
              <w:t>от 15.02.2023 N 136)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4AA506" w14:textId="77777777" w:rsidR="00D23F77" w:rsidRDefault="00D23F77">
            <w:pPr>
              <w:pStyle w:val="ConsPlusNormal"/>
            </w:pPr>
          </w:p>
        </w:tc>
      </w:tr>
    </w:tbl>
    <w:p w14:paraId="72B5BC8D" w14:textId="77777777" w:rsidR="00D23F77" w:rsidRDefault="00D23F77">
      <w:pPr>
        <w:pStyle w:val="ConsPlusNormal"/>
        <w:jc w:val="center"/>
      </w:pPr>
    </w:p>
    <w:p w14:paraId="410F58AC" w14:textId="77777777" w:rsidR="00D23F77" w:rsidRDefault="00D23F77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14:paraId="04C9843F" w14:textId="77777777" w:rsidR="00D23F77" w:rsidRDefault="00D23F77">
      <w:pPr>
        <w:pStyle w:val="ConsPlusNormal"/>
        <w:ind w:firstLine="540"/>
        <w:jc w:val="both"/>
      </w:pPr>
    </w:p>
    <w:p w14:paraId="41E31C7C" w14:textId="77777777" w:rsidR="00D23F77" w:rsidRDefault="00D23F77">
      <w:pPr>
        <w:pStyle w:val="ConsPlusNormal"/>
        <w:ind w:firstLine="540"/>
        <w:jc w:val="both"/>
      </w:pPr>
      <w:r>
        <w:t xml:space="preserve">1. Муниципальная программа разработана в целях реализации основных положений </w:t>
      </w:r>
      <w:hyperlink r:id="rId54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55">
        <w:r>
          <w:rPr>
            <w:color w:val="0000FF"/>
          </w:rPr>
          <w:t>Указом</w:t>
        </w:r>
      </w:hyperlink>
      <w:r>
        <w:t xml:space="preserve"> Президента РФ от 07.05.2024 N 309 "О национальных целях развития Российской Федерации на период до 2030 года и на перспективу до 2036 года,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56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Покачи до 2030 года, утвержденной решением Думы города Покачи от 17.12.2018 N 110 (далее - Стратегия города Покачи).</w:t>
      </w:r>
    </w:p>
    <w:p w14:paraId="40C89258" w14:textId="77777777" w:rsidR="00D23F77" w:rsidRDefault="00D23F77">
      <w:pPr>
        <w:pStyle w:val="ConsPlusNormal"/>
        <w:jc w:val="both"/>
      </w:pPr>
      <w:r>
        <w:t xml:space="preserve">(в ред. </w:t>
      </w:r>
      <w:hyperlink r:id="rId57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12.08.2024 N 771)</w:t>
      </w:r>
    </w:p>
    <w:p w14:paraId="69A316E1" w14:textId="77777777" w:rsidR="00D23F77" w:rsidRDefault="00D23F77">
      <w:pPr>
        <w:pStyle w:val="ConsPlusNormal"/>
        <w:spacing w:before="240"/>
        <w:ind w:firstLine="540"/>
        <w:jc w:val="both"/>
      </w:pPr>
      <w:r>
        <w:t>2. Муниципальная программа утверждается в соответствии с:</w:t>
      </w:r>
    </w:p>
    <w:p w14:paraId="30B19892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1) </w:t>
      </w:r>
      <w:hyperlink r:id="rId58">
        <w:r>
          <w:rPr>
            <w:color w:val="0000FF"/>
          </w:rPr>
          <w:t>Указом</w:t>
        </w:r>
      </w:hyperlink>
      <w:r>
        <w:t xml:space="preserve"> Президента Российской Федерации от 09.05.2017 N 203 "Стратегия развития информационного общества в Российской Федерации на 2017 - 2030 годы";</w:t>
      </w:r>
    </w:p>
    <w:p w14:paraId="2836E2EC" w14:textId="77777777" w:rsidR="00D23F77" w:rsidRDefault="00D23F77">
      <w:pPr>
        <w:pStyle w:val="ConsPlusNormal"/>
        <w:spacing w:before="240"/>
        <w:ind w:firstLine="540"/>
        <w:jc w:val="both"/>
      </w:pPr>
      <w:r>
        <w:lastRenderedPageBreak/>
        <w:t xml:space="preserve">2) </w:t>
      </w:r>
      <w:hyperlink r:id="rId59">
        <w:r>
          <w:rPr>
            <w:color w:val="0000FF"/>
          </w:rPr>
          <w:t>Указом</w:t>
        </w:r>
      </w:hyperlink>
      <w:r>
        <w:t xml:space="preserve"> Президента Российской Федерации от 07.05.2012 N 601 "Об основных направлениях совершенствования системы государственного управления";</w:t>
      </w:r>
    </w:p>
    <w:p w14:paraId="5CAC2EF5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3) </w:t>
      </w:r>
      <w:hyperlink r:id="rId60">
        <w:r>
          <w:rPr>
            <w:color w:val="0000FF"/>
          </w:rPr>
          <w:t>Указом</w:t>
        </w:r>
      </w:hyperlink>
      <w:r>
        <w:t xml:space="preserve"> Президента Российской Федерации от 05.12.2016 N 646 "Об утверждении Доктрины информационной безопасности Российской Федерации";</w:t>
      </w:r>
    </w:p>
    <w:p w14:paraId="549241D2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4) Федеральным </w:t>
      </w:r>
      <w:hyperlink r:id="rId61">
        <w:r>
          <w:rPr>
            <w:color w:val="0000FF"/>
          </w:rPr>
          <w:t>законом</w:t>
        </w:r>
      </w:hyperlink>
      <w:r>
        <w:t xml:space="preserve"> от 09.02.2009 N 8-ФЗ "Об обеспечении доступа к информации о деятельности государственных органов и органов местного самоуправления";</w:t>
      </w:r>
    </w:p>
    <w:p w14:paraId="09F406CF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5)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Федерации";</w:t>
      </w:r>
    </w:p>
    <w:p w14:paraId="71B5EDCA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6) Федеральным </w:t>
      </w:r>
      <w:hyperlink r:id="rId63">
        <w:r>
          <w:rPr>
            <w:color w:val="0000FF"/>
          </w:rPr>
          <w:t>законом</w:t>
        </w:r>
      </w:hyperlink>
      <w:r>
        <w:t xml:space="preserve"> от 27.07.2006 N 152-ФЗ "О персональных данных";</w:t>
      </w:r>
    </w:p>
    <w:p w14:paraId="6B70603B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7) Федеральным </w:t>
      </w:r>
      <w:hyperlink r:id="rId64">
        <w:r>
          <w:rPr>
            <w:color w:val="0000FF"/>
          </w:rPr>
          <w:t>законом</w:t>
        </w:r>
      </w:hyperlink>
      <w:r>
        <w:t xml:space="preserve"> от 27.07.2006 N 149-ФЗ "Об информации, информационных технологиях и о защите информации";</w:t>
      </w:r>
    </w:p>
    <w:p w14:paraId="5128AF65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8) </w:t>
      </w:r>
      <w:hyperlink r:id="rId65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17.12.2009 N 1993-р "Об утверждении сводного перечня первоочередных государственных и муниципальных услуг, предоставляемых в электронном виде";</w:t>
      </w:r>
    </w:p>
    <w:p w14:paraId="20DD8831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9) </w:t>
      </w:r>
      <w:hyperlink r:id="rId66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29.12.2014 N 2769-р "Об утверждении Концепции региональной информатизации";</w:t>
      </w:r>
    </w:p>
    <w:p w14:paraId="6DBE72C0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10) </w:t>
      </w:r>
      <w:hyperlink r:id="rId6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взаимодействия";</w:t>
      </w:r>
    </w:p>
    <w:p w14:paraId="3E451D5F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11) </w:t>
      </w:r>
      <w:hyperlink r:id="rId6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01.11.2012 N 1119 "Об утверждении требований к защите персональных данных при их обработке в информационных системах персональных данных".</w:t>
      </w:r>
    </w:p>
    <w:p w14:paraId="7C849575" w14:textId="77777777" w:rsidR="00D23F77" w:rsidRDefault="00D23F77">
      <w:pPr>
        <w:pStyle w:val="ConsPlusNormal"/>
        <w:spacing w:before="240"/>
        <w:ind w:firstLine="540"/>
        <w:jc w:val="both"/>
      </w:pPr>
      <w: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14:paraId="0566A271" w14:textId="77777777" w:rsidR="00D23F77" w:rsidRDefault="00D23F77">
      <w:pPr>
        <w:pStyle w:val="ConsPlusNormal"/>
        <w:spacing w:before="240"/>
        <w:ind w:firstLine="540"/>
        <w:jc w:val="both"/>
      </w:pPr>
      <w: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14:paraId="4D72831F" w14:textId="77777777" w:rsidR="00D23F77" w:rsidRDefault="00D23F77">
      <w:pPr>
        <w:pStyle w:val="ConsPlusNormal"/>
        <w:spacing w:before="240"/>
        <w:ind w:firstLine="540"/>
        <w:jc w:val="both"/>
      </w:pPr>
      <w: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14:paraId="3D1D0D56" w14:textId="77777777" w:rsidR="00D23F77" w:rsidRDefault="00D23F77">
      <w:pPr>
        <w:pStyle w:val="ConsPlusNormal"/>
        <w:spacing w:before="240"/>
        <w:ind w:firstLine="540"/>
        <w:jc w:val="both"/>
      </w:pPr>
      <w:r>
        <w:t>4. Обзор принятых за последнее время документов показывает:</w:t>
      </w:r>
    </w:p>
    <w:p w14:paraId="1E956440" w14:textId="77777777" w:rsidR="00D23F77" w:rsidRDefault="00D23F77">
      <w:pPr>
        <w:pStyle w:val="ConsPlusNormal"/>
        <w:spacing w:before="240"/>
        <w:ind w:firstLine="540"/>
        <w:jc w:val="both"/>
      </w:pPr>
      <w:r>
        <w:t>1) государственная политика в области использования информационно-коммуникационных технологий сориентирована на предоставление услуг гражданам и организациям в электронном виде;</w:t>
      </w:r>
    </w:p>
    <w:p w14:paraId="6433B414" w14:textId="77777777" w:rsidR="00D23F77" w:rsidRDefault="00D23F77">
      <w:pPr>
        <w:pStyle w:val="ConsPlusNormal"/>
        <w:spacing w:before="240"/>
        <w:ind w:firstLine="540"/>
        <w:jc w:val="both"/>
      </w:pPr>
      <w:r>
        <w:lastRenderedPageBreak/>
        <w:t>2) практика исполнения федерального законодательства показывает на существование значительного временного интервала, от момента начала действия закона до момента поставки на муниципальный уровень, необходимого для исполнения инструмента (программного обеспечения, телекоммуникационных решений и др.);</w:t>
      </w:r>
    </w:p>
    <w:p w14:paraId="2E905263" w14:textId="77777777" w:rsidR="00D23F77" w:rsidRDefault="00D23F77">
      <w:pPr>
        <w:pStyle w:val="ConsPlusNormal"/>
        <w:spacing w:before="240"/>
        <w:ind w:firstLine="540"/>
        <w:jc w:val="both"/>
      </w:pPr>
      <w:r>
        <w:t>В этих условиях представляется необходимость обеспечения готовности муниципального образования к квалифицированному использованию возможностей электронного взаимодействия, что включает в себя:</w:t>
      </w:r>
    </w:p>
    <w:p w14:paraId="71B561C0" w14:textId="77777777" w:rsidR="00D23F77" w:rsidRDefault="00D23F77">
      <w:pPr>
        <w:pStyle w:val="ConsPlusNormal"/>
        <w:spacing w:before="240"/>
        <w:ind w:firstLine="540"/>
        <w:jc w:val="both"/>
      </w:pPr>
      <w:r>
        <w:t>1) современный парк компьютерной техники в организациях, предоставляющих муниципальные услуги;</w:t>
      </w:r>
    </w:p>
    <w:p w14:paraId="5673EF05" w14:textId="77777777" w:rsidR="00D23F77" w:rsidRDefault="00D23F77">
      <w:pPr>
        <w:pStyle w:val="ConsPlusNormal"/>
        <w:spacing w:before="240"/>
        <w:ind w:firstLine="540"/>
        <w:jc w:val="both"/>
      </w:pPr>
      <w:r>
        <w:t>2) наличие лицензионного программного обеспечения;</w:t>
      </w:r>
    </w:p>
    <w:p w14:paraId="38A57ECA" w14:textId="77777777" w:rsidR="00D23F77" w:rsidRDefault="00D23F77">
      <w:pPr>
        <w:pStyle w:val="ConsPlusNormal"/>
        <w:spacing w:before="240"/>
        <w:ind w:firstLine="540"/>
        <w:jc w:val="both"/>
      </w:pPr>
      <w:r>
        <w:t>3) внедрение электронного документооборота для ускорения создания, согласования, обработки документов;</w:t>
      </w:r>
    </w:p>
    <w:p w14:paraId="3FFDDB68" w14:textId="77777777" w:rsidR="00D23F77" w:rsidRDefault="00D23F77">
      <w:pPr>
        <w:pStyle w:val="ConsPlusNormal"/>
        <w:spacing w:before="240"/>
        <w:ind w:firstLine="540"/>
        <w:jc w:val="both"/>
      </w:pPr>
      <w:r>
        <w:t>4) защита информации;</w:t>
      </w:r>
    </w:p>
    <w:p w14:paraId="08D6FE53" w14:textId="77777777" w:rsidR="00D23F77" w:rsidRDefault="00D23F77">
      <w:pPr>
        <w:pStyle w:val="ConsPlusNormal"/>
        <w:spacing w:before="240"/>
        <w:ind w:firstLine="540"/>
        <w:jc w:val="both"/>
      </w:pPr>
      <w:r>
        <w:t>5) обучение специалистов работе со специализированным программным обеспечением.</w:t>
      </w:r>
    </w:p>
    <w:p w14:paraId="3AE76BF4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В связи с тем, что основная масса населения не владеет навыками и возможностями самостоятельного получения государственных и муниципальных услуг в электронном виде, руководствуясь Федеральным </w:t>
      </w:r>
      <w:hyperlink r:id="rId69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необходимо:</w:t>
      </w:r>
    </w:p>
    <w:p w14:paraId="5B253326" w14:textId="77777777" w:rsidR="00D23F77" w:rsidRDefault="00D23F77">
      <w:pPr>
        <w:pStyle w:val="ConsPlusNormal"/>
        <w:spacing w:before="240"/>
        <w:ind w:firstLine="540"/>
        <w:jc w:val="both"/>
      </w:pPr>
      <w:r>
        <w:t>1) оснащение центров общественного доступа на базе муниципального автономного учреждения "Городская библиотека имени А.А. Филатова" компьютерной техникой и оргтехникой, необходимой для получения гражданами государственных и муниципальных услуг;</w:t>
      </w:r>
    </w:p>
    <w:p w14:paraId="3D282BE5" w14:textId="77777777" w:rsidR="00D23F77" w:rsidRDefault="00D23F77">
      <w:pPr>
        <w:pStyle w:val="ConsPlusNormal"/>
        <w:spacing w:before="240"/>
        <w:ind w:firstLine="540"/>
        <w:jc w:val="both"/>
      </w:pPr>
      <w:r>
        <w:t>2) обеспечение условий для бесперебойного качественного оказания услуг Филиалом автономного учреждения Ханты-Мансийского автономного округа - Югры "Многофункциональный центр предоставления государственных и муниципальных услуг Югры" в городе Покачи (далее Филиал АУ "Многофункциональный центр Югры").</w:t>
      </w:r>
    </w:p>
    <w:p w14:paraId="4928CA08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Во избежание утери персональных данных и другой важной информации, во исполнение Федерального </w:t>
      </w:r>
      <w:hyperlink r:id="rId70">
        <w:r>
          <w:rPr>
            <w:color w:val="0000FF"/>
          </w:rPr>
          <w:t>закона</w:t>
        </w:r>
      </w:hyperlink>
      <w:r>
        <w:t xml:space="preserve"> от 27.07.2006 N 152-ФЗ "О персональных данных", необходимо:</w:t>
      </w:r>
    </w:p>
    <w:p w14:paraId="3CDB6694" w14:textId="77777777" w:rsidR="00D23F77" w:rsidRDefault="00D23F77">
      <w:pPr>
        <w:pStyle w:val="ConsPlusNormal"/>
        <w:spacing w:before="240"/>
        <w:ind w:firstLine="540"/>
        <w:jc w:val="both"/>
      </w:pPr>
      <w:r>
        <w:t>1) обеспечение рабочих мест лицензионным программным обеспечением;</w:t>
      </w:r>
    </w:p>
    <w:p w14:paraId="47FB1528" w14:textId="77777777" w:rsidR="00D23F77" w:rsidRDefault="00D23F77">
      <w:pPr>
        <w:pStyle w:val="ConsPlusNormal"/>
        <w:spacing w:before="240"/>
        <w:ind w:firstLine="540"/>
        <w:jc w:val="both"/>
      </w:pPr>
      <w:r>
        <w:t>2) приобретение средств защиты информации.</w:t>
      </w:r>
    </w:p>
    <w:p w14:paraId="06676DC3" w14:textId="77777777" w:rsidR="00D23F77" w:rsidRDefault="00D23F77">
      <w:pPr>
        <w:pStyle w:val="ConsPlusNormal"/>
        <w:spacing w:before="240"/>
        <w:ind w:firstLine="540"/>
        <w:jc w:val="both"/>
      </w:pPr>
      <w:r>
        <w:t xml:space="preserve">В соответствии со </w:t>
      </w:r>
      <w:hyperlink r:id="rId71">
        <w:r>
          <w:rPr>
            <w:color w:val="0000FF"/>
          </w:rPr>
          <w:t>Стратегией</w:t>
        </w:r>
      </w:hyperlink>
      <w:r>
        <w:t xml:space="preserve"> развития информационного общества в Российской Федерации на 2017 - 2030 годы, утвержденной Указом Президента Российской Федерации от 09.05.2017 N 203, обеспечивается создание условий для формирования общества знаний. Разработаны и реализуются социально ориентированные программы для решения, как повседневных проблем населения, так и профессиональных задач. Разрабатываются обучающие курсы по сервисам электронного правительства, подготовка компетентных кадров, способных решать новые задачи в современных экономических </w:t>
      </w:r>
      <w:r>
        <w:lastRenderedPageBreak/>
        <w:t>условиях, и для учета интересов тех, кто недостаточно свободно ориентируется в сфере информационно-коммуникационных технологий.</w:t>
      </w:r>
    </w:p>
    <w:p w14:paraId="48EA773B" w14:textId="77777777" w:rsidR="00D23F77" w:rsidRDefault="00D23F77">
      <w:pPr>
        <w:pStyle w:val="ConsPlusNormal"/>
        <w:spacing w:before="240"/>
        <w:ind w:firstLine="540"/>
        <w:jc w:val="both"/>
      </w:pPr>
      <w:r>
        <w:t>5. Куратором реализации программы является управляющий делами администрации города Покачи, ответственный исполнитель отдел информатизации администрации города Покачи, а соисполнители Муниципальное казенное учреждение "Управление материально-технического обеспечения", Дума города Покачи, Филиал АУ "Многофункциональный центр Югры".</w:t>
      </w:r>
    </w:p>
    <w:p w14:paraId="65ECDE69" w14:textId="77777777" w:rsidR="00D23F77" w:rsidRDefault="00D23F77">
      <w:pPr>
        <w:pStyle w:val="ConsPlusNormal"/>
        <w:spacing w:before="240"/>
        <w:ind w:firstLine="540"/>
        <w:jc w:val="both"/>
      </w:pPr>
      <w:r>
        <w:t>Механизм реализации мероприятий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14:paraId="4B1D4307" w14:textId="77777777" w:rsidR="00D23F77" w:rsidRDefault="00D23F77">
      <w:pPr>
        <w:pStyle w:val="ConsPlusNormal"/>
        <w:spacing w:before="240"/>
        <w:ind w:firstLine="540"/>
        <w:jc w:val="both"/>
      </w:pPr>
      <w:r>
        <w:t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</w:t>
      </w:r>
    </w:p>
    <w:p w14:paraId="3CA13810" w14:textId="77777777" w:rsidR="00D23F77" w:rsidRDefault="00D23F77">
      <w:pPr>
        <w:pStyle w:val="ConsPlusNormal"/>
        <w:spacing w:before="240"/>
        <w:ind w:firstLine="540"/>
        <w:jc w:val="both"/>
      </w:pPr>
      <w:r>
        <w:t>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14:paraId="0FF09375" w14:textId="77777777" w:rsidR="00D23F77" w:rsidRDefault="00D23F77">
      <w:pPr>
        <w:pStyle w:val="ConsPlusNormal"/>
        <w:spacing w:before="240"/>
        <w:ind w:firstLine="540"/>
        <w:jc w:val="both"/>
      </w:pPr>
      <w: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14:paraId="1B55BA96" w14:textId="77777777" w:rsidR="00D23F77" w:rsidRDefault="00D23F77">
      <w:pPr>
        <w:pStyle w:val="ConsPlusNormal"/>
        <w:spacing w:before="240"/>
        <w:ind w:firstLine="540"/>
        <w:jc w:val="both"/>
      </w:pPr>
      <w: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14:paraId="42E3C01E" w14:textId="77777777" w:rsidR="00D23F77" w:rsidRDefault="00D23F77">
      <w:pPr>
        <w:pStyle w:val="ConsPlusNormal"/>
        <w:spacing w:before="240"/>
        <w:ind w:firstLine="540"/>
        <w:jc w:val="both"/>
      </w:pPr>
      <w:r>
        <w:t>3) контролирует ход реализации муниципальной программы, изучает и обобщает результаты.</w:t>
      </w:r>
    </w:p>
    <w:p w14:paraId="364E1E82" w14:textId="77777777" w:rsidR="00D23F77" w:rsidRDefault="00D23F77">
      <w:pPr>
        <w:pStyle w:val="ConsPlusNormal"/>
        <w:spacing w:before="240"/>
        <w:ind w:firstLine="540"/>
        <w:jc w:val="both"/>
      </w:pPr>
      <w:r>
        <w:t>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14:paraId="6DF5325F" w14:textId="77777777" w:rsidR="00D23F77" w:rsidRDefault="00D23F77">
      <w:pPr>
        <w:pStyle w:val="ConsPlusNormal"/>
        <w:spacing w:before="240"/>
        <w:ind w:firstLine="540"/>
        <w:jc w:val="both"/>
      </w:pPr>
      <w:r>
        <w:t>Реализацию мероприятий муниципальной программы осуществляют соисполнители муниципальной программы - Муниципальное казенное учреждение "Управление материально-технического обеспечения", Дума города Покачи, филиал автономного учреждения Ханты-Мансийского автономного округа - Югры "Многофункциональный центр предоставления государственных и муниципальных услуг Югры" в городе Покачи</w:t>
      </w:r>
    </w:p>
    <w:p w14:paraId="729A5BD9" w14:textId="77777777" w:rsidR="00D23F77" w:rsidRDefault="00D23F77">
      <w:pPr>
        <w:pStyle w:val="ConsPlusNormal"/>
        <w:spacing w:before="240"/>
        <w:ind w:firstLine="540"/>
        <w:jc w:val="both"/>
      </w:pPr>
      <w:r>
        <w:t>Соисполнители муниципальной программы в пределах своей компетенции:</w:t>
      </w:r>
    </w:p>
    <w:p w14:paraId="26C27F0E" w14:textId="77777777" w:rsidR="00D23F77" w:rsidRDefault="00D23F77">
      <w:pPr>
        <w:pStyle w:val="ConsPlusNormal"/>
        <w:spacing w:before="240"/>
        <w:ind w:firstLine="540"/>
        <w:jc w:val="both"/>
      </w:pPr>
      <w:r>
        <w:t>1) участвуют в подготовке проектов нормативных правовых актов, вносят предложения об изменениях и дополнениях в программу;</w:t>
      </w:r>
    </w:p>
    <w:p w14:paraId="0E91133B" w14:textId="77777777" w:rsidR="00D23F77" w:rsidRDefault="00D23F77">
      <w:pPr>
        <w:pStyle w:val="ConsPlusNormal"/>
        <w:spacing w:before="240"/>
        <w:ind w:firstLine="540"/>
        <w:jc w:val="both"/>
      </w:pPr>
      <w:r>
        <w:lastRenderedPageBreak/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14:paraId="6E9B7B6C" w14:textId="77777777" w:rsidR="00D23F77" w:rsidRDefault="00D23F77">
      <w:pPr>
        <w:pStyle w:val="ConsPlusNormal"/>
        <w:spacing w:before="240"/>
        <w:ind w:firstLine="540"/>
        <w:jc w:val="both"/>
      </w:pPr>
      <w:r>
        <w:t>3) участвуют в подготовке отчетных материалов по вопросам реализации программных мероприятий, 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14:paraId="5DDAD8E4" w14:textId="77777777" w:rsidR="00D23F77" w:rsidRDefault="00D23F77">
      <w:pPr>
        <w:pStyle w:val="ConsPlusNormal"/>
        <w:spacing w:before="240"/>
        <w:ind w:firstLine="540"/>
        <w:jc w:val="both"/>
      </w:pPr>
      <w:r>
        <w:t>4) отслеживают и координируют объемы формирования программы, составляют проекты заявок.</w:t>
      </w:r>
    </w:p>
    <w:p w14:paraId="2FBF8A01" w14:textId="77777777" w:rsidR="00D23F77" w:rsidRDefault="00D23F77">
      <w:pPr>
        <w:pStyle w:val="ConsPlusNormal"/>
        <w:spacing w:before="240"/>
        <w:ind w:firstLine="540"/>
        <w:jc w:val="both"/>
      </w:pPr>
      <w:r>
        <w:t>Реализацию мероприятий соисполнители муниципальной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14:paraId="621E26C5" w14:textId="77777777" w:rsidR="00D23F77" w:rsidRDefault="00D23F77">
      <w:pPr>
        <w:pStyle w:val="ConsPlusNormal"/>
        <w:spacing w:before="240"/>
        <w:ind w:firstLine="540"/>
        <w:jc w:val="both"/>
      </w:pPr>
      <w:r>
        <w:t>Реализация мероприятий муниципальной программы осуществляется с учетом принципов "бережливого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14:paraId="39C24EAD" w14:textId="77777777" w:rsidR="00D23F77" w:rsidRDefault="00D23F77">
      <w:pPr>
        <w:pStyle w:val="ConsPlusNormal"/>
        <w:spacing w:before="240"/>
        <w:ind w:firstLine="540"/>
        <w:jc w:val="both"/>
      </w:pPr>
      <w:r>
        <w:t>Финансовое обеспечение мероприятий муниципальной программы осуществляется за счет средств местного и окружного бюджета.</w:t>
      </w:r>
    </w:p>
    <w:p w14:paraId="6E510708" w14:textId="77777777" w:rsidR="00D23F77" w:rsidRDefault="00D23F77">
      <w:pPr>
        <w:pStyle w:val="ConsPlusNormal"/>
        <w:jc w:val="right"/>
      </w:pPr>
    </w:p>
    <w:p w14:paraId="3587A2FC" w14:textId="77777777" w:rsidR="00D23F77" w:rsidRDefault="00D23F77">
      <w:pPr>
        <w:pStyle w:val="ConsPlusNormal"/>
        <w:jc w:val="right"/>
        <w:outlineLvl w:val="1"/>
      </w:pPr>
      <w:r>
        <w:t>Таблица 1</w:t>
      </w:r>
    </w:p>
    <w:p w14:paraId="2F8478BC" w14:textId="77777777" w:rsidR="00D23F77" w:rsidRDefault="00D23F77">
      <w:pPr>
        <w:pStyle w:val="ConsPlusNormal"/>
        <w:jc w:val="center"/>
      </w:pPr>
    </w:p>
    <w:p w14:paraId="0818A050" w14:textId="77777777" w:rsidR="00D23F77" w:rsidRDefault="00D23F77">
      <w:pPr>
        <w:pStyle w:val="ConsPlusTitle"/>
        <w:jc w:val="center"/>
      </w:pPr>
      <w:r>
        <w:t>Паспорт муниципальной программы</w:t>
      </w:r>
    </w:p>
    <w:p w14:paraId="33CAD2A3" w14:textId="77777777" w:rsidR="00D23F77" w:rsidRDefault="00D23F77">
      <w:pPr>
        <w:pStyle w:val="ConsPlusNormal"/>
        <w:jc w:val="center"/>
      </w:pPr>
    </w:p>
    <w:p w14:paraId="06FF8C30" w14:textId="77777777" w:rsidR="00D23F77" w:rsidRDefault="00D23F77">
      <w:pPr>
        <w:pStyle w:val="ConsPlusNormal"/>
        <w:jc w:val="center"/>
      </w:pPr>
      <w:r>
        <w:t xml:space="preserve">(в ред. </w:t>
      </w:r>
      <w:hyperlink r:id="rId72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</w:p>
    <w:p w14:paraId="14B1C02B" w14:textId="77777777" w:rsidR="00D23F77" w:rsidRDefault="00D23F77">
      <w:pPr>
        <w:pStyle w:val="ConsPlusNormal"/>
        <w:jc w:val="center"/>
      </w:pPr>
      <w:r>
        <w:t>от 12.08.2024 N 771)</w:t>
      </w:r>
    </w:p>
    <w:p w14:paraId="0225E3FA" w14:textId="77777777" w:rsidR="00D23F77" w:rsidRDefault="00D23F77">
      <w:pPr>
        <w:pStyle w:val="ConsPlusNormal"/>
        <w:jc w:val="center"/>
      </w:pPr>
    </w:p>
    <w:p w14:paraId="02A7A3B3" w14:textId="77777777" w:rsidR="00D23F77" w:rsidRDefault="00D23F77">
      <w:pPr>
        <w:pStyle w:val="ConsPlusNormal"/>
        <w:sectPr w:rsidR="00D23F77" w:rsidSect="00D23F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54"/>
        <w:gridCol w:w="454"/>
        <w:gridCol w:w="2014"/>
        <w:gridCol w:w="2929"/>
        <w:gridCol w:w="351"/>
        <w:gridCol w:w="215"/>
        <w:gridCol w:w="565"/>
        <w:gridCol w:w="418"/>
        <w:gridCol w:w="418"/>
        <w:gridCol w:w="724"/>
        <w:gridCol w:w="340"/>
        <w:gridCol w:w="340"/>
        <w:gridCol w:w="340"/>
        <w:gridCol w:w="362"/>
        <w:gridCol w:w="362"/>
        <w:gridCol w:w="887"/>
        <w:gridCol w:w="905"/>
        <w:gridCol w:w="419"/>
        <w:gridCol w:w="1445"/>
      </w:tblGrid>
      <w:tr w:rsidR="00D23F77" w14:paraId="3B9F7E89" w14:textId="77777777">
        <w:tc>
          <w:tcPr>
            <w:tcW w:w="2254" w:type="dxa"/>
          </w:tcPr>
          <w:p w14:paraId="743FAE24" w14:textId="77777777" w:rsidR="00D23F77" w:rsidRDefault="00D23F77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5397" w:type="dxa"/>
            <w:gridSpan w:val="3"/>
          </w:tcPr>
          <w:p w14:paraId="4A08A10C" w14:textId="77777777" w:rsidR="00D23F77" w:rsidRDefault="00D23F77">
            <w:pPr>
              <w:pStyle w:val="ConsPlusNormal"/>
            </w:pPr>
            <w:r>
              <w:t>Информационное общество города Покачи</w:t>
            </w:r>
          </w:p>
        </w:tc>
        <w:tc>
          <w:tcPr>
            <w:tcW w:w="4073" w:type="dxa"/>
            <w:gridSpan w:val="10"/>
          </w:tcPr>
          <w:p w14:paraId="48171304" w14:textId="77777777" w:rsidR="00D23F77" w:rsidRDefault="00D23F77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4018" w:type="dxa"/>
            <w:gridSpan w:val="5"/>
          </w:tcPr>
          <w:p w14:paraId="38414922" w14:textId="77777777" w:rsidR="00D23F77" w:rsidRDefault="00D23F77">
            <w:pPr>
              <w:pStyle w:val="ConsPlusNormal"/>
            </w:pPr>
            <w:r>
              <w:t>2019 - 2025 годы и на период до 2030 года</w:t>
            </w:r>
          </w:p>
        </w:tc>
      </w:tr>
      <w:tr w:rsidR="00D23F77" w14:paraId="62028B80" w14:textId="77777777">
        <w:tc>
          <w:tcPr>
            <w:tcW w:w="2254" w:type="dxa"/>
          </w:tcPr>
          <w:p w14:paraId="70C617CC" w14:textId="77777777" w:rsidR="00D23F77" w:rsidRDefault="00D23F77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3488" w:type="dxa"/>
            <w:gridSpan w:val="18"/>
          </w:tcPr>
          <w:p w14:paraId="7A8BD8A1" w14:textId="77777777" w:rsidR="00D23F77" w:rsidRDefault="00D23F77">
            <w:pPr>
              <w:pStyle w:val="ConsPlusNormal"/>
            </w:pPr>
            <w:r>
              <w:t>Управляющий делами администрации города Покачи</w:t>
            </w:r>
          </w:p>
        </w:tc>
      </w:tr>
      <w:tr w:rsidR="00D23F77" w14:paraId="1736C544" w14:textId="77777777">
        <w:tc>
          <w:tcPr>
            <w:tcW w:w="2254" w:type="dxa"/>
          </w:tcPr>
          <w:p w14:paraId="16AEA6D0" w14:textId="77777777" w:rsidR="00D23F77" w:rsidRDefault="00D23F77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3488" w:type="dxa"/>
            <w:gridSpan w:val="18"/>
          </w:tcPr>
          <w:p w14:paraId="45422FF6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643AE940" w14:textId="77777777">
        <w:tc>
          <w:tcPr>
            <w:tcW w:w="2254" w:type="dxa"/>
          </w:tcPr>
          <w:p w14:paraId="2B3A6D76" w14:textId="77777777" w:rsidR="00D23F77" w:rsidRDefault="00D23F77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3488" w:type="dxa"/>
            <w:gridSpan w:val="18"/>
          </w:tcPr>
          <w:p w14:paraId="7B8624B3" w14:textId="77777777" w:rsidR="00D23F77" w:rsidRDefault="00D23F77">
            <w:pPr>
              <w:pStyle w:val="ConsPlusNormal"/>
            </w:pPr>
            <w:r>
              <w:t>Муниципальное казенное учреждение "Управление материально-технического обеспечения", Дума города Покачи, Филиал АУ "Многофункциональный центр Югры", Контрольно-счетная палата города Покачи.</w:t>
            </w:r>
          </w:p>
        </w:tc>
      </w:tr>
      <w:tr w:rsidR="00D23F77" w14:paraId="5F342102" w14:textId="77777777">
        <w:tc>
          <w:tcPr>
            <w:tcW w:w="2254" w:type="dxa"/>
          </w:tcPr>
          <w:p w14:paraId="431330C3" w14:textId="77777777" w:rsidR="00D23F77" w:rsidRDefault="00D23F77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3488" w:type="dxa"/>
            <w:gridSpan w:val="18"/>
          </w:tcPr>
          <w:p w14:paraId="524293FD" w14:textId="77777777" w:rsidR="00D23F77" w:rsidRDefault="00D23F77">
            <w:pPr>
              <w:pStyle w:val="ConsPlusNormal"/>
            </w:pPr>
            <w:r>
              <w:t>-</w:t>
            </w:r>
          </w:p>
        </w:tc>
      </w:tr>
      <w:tr w:rsidR="00D23F77" w14:paraId="03175712" w14:textId="77777777">
        <w:tc>
          <w:tcPr>
            <w:tcW w:w="2254" w:type="dxa"/>
          </w:tcPr>
          <w:p w14:paraId="6DE32A3B" w14:textId="77777777" w:rsidR="00D23F77" w:rsidRDefault="00D23F77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3488" w:type="dxa"/>
            <w:gridSpan w:val="18"/>
          </w:tcPr>
          <w:p w14:paraId="3ED817D7" w14:textId="77777777" w:rsidR="00D23F77" w:rsidRDefault="00D23F77">
            <w:pPr>
              <w:pStyle w:val="ConsPlusNormal"/>
            </w:pPr>
            <w:r>
              <w:t>Повышение качества жизни населения города Покачи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</w:tc>
      </w:tr>
      <w:tr w:rsidR="00D23F77" w14:paraId="5A8097EE" w14:textId="77777777">
        <w:tc>
          <w:tcPr>
            <w:tcW w:w="2254" w:type="dxa"/>
          </w:tcPr>
          <w:p w14:paraId="3173F75A" w14:textId="77777777" w:rsidR="00D23F77" w:rsidRDefault="00D23F77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3488" w:type="dxa"/>
            <w:gridSpan w:val="18"/>
          </w:tcPr>
          <w:p w14:paraId="48E4F8CF" w14:textId="77777777" w:rsidR="00D23F77" w:rsidRDefault="00D23F77">
            <w:pPr>
              <w:pStyle w:val="ConsPlusNormal"/>
            </w:pPr>
            <w: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14:paraId="132A0820" w14:textId="77777777" w:rsidR="00D23F77" w:rsidRDefault="00D23F77">
            <w:pPr>
              <w:pStyle w:val="ConsPlusNormal"/>
            </w:pPr>
            <w: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14:paraId="4E866ED1" w14:textId="77777777" w:rsidR="00D23F77" w:rsidRDefault="00D23F77">
            <w:pPr>
              <w:pStyle w:val="ConsPlusNormal"/>
            </w:pPr>
            <w:r>
              <w:t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Покачи.</w:t>
            </w:r>
          </w:p>
          <w:p w14:paraId="165634CD" w14:textId="77777777" w:rsidR="00D23F77" w:rsidRDefault="00D23F77">
            <w:pPr>
              <w:pStyle w:val="ConsPlusNormal"/>
            </w:pPr>
            <w: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14:paraId="04344D08" w14:textId="77777777" w:rsidR="00D23F77" w:rsidRDefault="00D23F77">
            <w:pPr>
              <w:pStyle w:val="ConsPlusNormal"/>
            </w:pPr>
            <w:r>
              <w:t>5. Обеспечение бесперебойной деятельности администрации города Покачи в сфере информатизации.</w:t>
            </w:r>
          </w:p>
          <w:p w14:paraId="657BD3FE" w14:textId="77777777" w:rsidR="00D23F77" w:rsidRDefault="00D23F77">
            <w:pPr>
              <w:pStyle w:val="ConsPlusNormal"/>
            </w:pPr>
            <w:r>
              <w:lastRenderedPageBreak/>
              <w:t>6. Повышение качества и доступности предоставления государственных и муниципальных услуг жителям города Покачи.</w:t>
            </w:r>
          </w:p>
        </w:tc>
      </w:tr>
      <w:tr w:rsidR="00D23F77" w14:paraId="02FA00F5" w14:textId="77777777">
        <w:tc>
          <w:tcPr>
            <w:tcW w:w="2254" w:type="dxa"/>
          </w:tcPr>
          <w:p w14:paraId="12516B71" w14:textId="77777777" w:rsidR="00D23F77" w:rsidRDefault="00D23F77">
            <w:pPr>
              <w:pStyle w:val="ConsPlusNormal"/>
            </w:pPr>
            <w:r>
              <w:lastRenderedPageBreak/>
              <w:t>Подпрограммы</w:t>
            </w:r>
          </w:p>
        </w:tc>
        <w:tc>
          <w:tcPr>
            <w:tcW w:w="13488" w:type="dxa"/>
            <w:gridSpan w:val="18"/>
          </w:tcPr>
          <w:p w14:paraId="589389B1" w14:textId="77777777" w:rsidR="00D23F77" w:rsidRDefault="00D23F77">
            <w:pPr>
              <w:pStyle w:val="ConsPlusNormal"/>
            </w:pPr>
            <w:r>
              <w:t>1. Развитие информационной структуры в городе Покачи</w:t>
            </w:r>
          </w:p>
          <w:p w14:paraId="2F163B9F" w14:textId="77777777" w:rsidR="00D23F77" w:rsidRDefault="00D23F77">
            <w:pPr>
              <w:pStyle w:val="ConsPlusNormal"/>
            </w:pPr>
            <w:r>
              <w:t>2. Обеспечение условий для бесперебойного качественного оказания услуг Филиалом АУ "Многофункциональный центр Югры"</w:t>
            </w:r>
          </w:p>
        </w:tc>
      </w:tr>
      <w:tr w:rsidR="00D23F77" w14:paraId="4D1A288A" w14:textId="77777777">
        <w:tc>
          <w:tcPr>
            <w:tcW w:w="2254" w:type="dxa"/>
            <w:vMerge w:val="restart"/>
          </w:tcPr>
          <w:p w14:paraId="4C036157" w14:textId="77777777" w:rsidR="00D23F77" w:rsidRDefault="00D23F77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14:paraId="38BA1223" w14:textId="77777777" w:rsidR="00D23F77" w:rsidRDefault="00D23F7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014" w:type="dxa"/>
            <w:vMerge w:val="restart"/>
          </w:tcPr>
          <w:p w14:paraId="555696CA" w14:textId="77777777" w:rsidR="00D23F77" w:rsidRDefault="00D23F77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2929" w:type="dxa"/>
            <w:vMerge w:val="restart"/>
          </w:tcPr>
          <w:p w14:paraId="75E3A78F" w14:textId="77777777" w:rsidR="00D23F77" w:rsidRDefault="00D23F77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8091" w:type="dxa"/>
            <w:gridSpan w:val="15"/>
          </w:tcPr>
          <w:p w14:paraId="39A01388" w14:textId="77777777" w:rsidR="00D23F77" w:rsidRDefault="00D23F77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D23F77" w14:paraId="72ACE81C" w14:textId="77777777">
        <w:tc>
          <w:tcPr>
            <w:tcW w:w="2254" w:type="dxa"/>
            <w:vMerge/>
          </w:tcPr>
          <w:p w14:paraId="7F9211B1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  <w:vMerge/>
          </w:tcPr>
          <w:p w14:paraId="21BDB228" w14:textId="77777777" w:rsidR="00D23F77" w:rsidRDefault="00D23F77">
            <w:pPr>
              <w:pStyle w:val="ConsPlusNormal"/>
            </w:pPr>
          </w:p>
        </w:tc>
        <w:tc>
          <w:tcPr>
            <w:tcW w:w="2014" w:type="dxa"/>
            <w:vMerge/>
          </w:tcPr>
          <w:p w14:paraId="05686FF1" w14:textId="77777777" w:rsidR="00D23F77" w:rsidRDefault="00D23F77">
            <w:pPr>
              <w:pStyle w:val="ConsPlusNormal"/>
            </w:pPr>
          </w:p>
        </w:tc>
        <w:tc>
          <w:tcPr>
            <w:tcW w:w="2929" w:type="dxa"/>
            <w:vMerge/>
          </w:tcPr>
          <w:p w14:paraId="129B2800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655A4B5C" w14:textId="77777777" w:rsidR="00D23F77" w:rsidRDefault="00D23F77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836" w:type="dxa"/>
            <w:gridSpan w:val="2"/>
          </w:tcPr>
          <w:p w14:paraId="5409ED93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24" w:type="dxa"/>
          </w:tcPr>
          <w:p w14:paraId="1BEC027C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20" w:type="dxa"/>
            <w:gridSpan w:val="3"/>
          </w:tcPr>
          <w:p w14:paraId="48281FF8" w14:textId="77777777" w:rsidR="00D23F77" w:rsidRDefault="00D23F7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24" w:type="dxa"/>
            <w:gridSpan w:val="2"/>
          </w:tcPr>
          <w:p w14:paraId="465F4D87" w14:textId="77777777" w:rsidR="00D23F77" w:rsidRDefault="00D23F7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792" w:type="dxa"/>
            <w:gridSpan w:val="2"/>
          </w:tcPr>
          <w:p w14:paraId="512E051D" w14:textId="77777777" w:rsidR="00D23F77" w:rsidRDefault="00D23F77">
            <w:pPr>
              <w:pStyle w:val="ConsPlusNormal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1864" w:type="dxa"/>
            <w:gridSpan w:val="2"/>
          </w:tcPr>
          <w:p w14:paraId="6D8717E7" w14:textId="77777777" w:rsidR="00D23F77" w:rsidRDefault="00D23F77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D23F77" w14:paraId="664F7354" w14:textId="77777777">
        <w:tc>
          <w:tcPr>
            <w:tcW w:w="2254" w:type="dxa"/>
            <w:vMerge/>
          </w:tcPr>
          <w:p w14:paraId="6E51694A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4441241C" w14:textId="77777777" w:rsidR="00D23F77" w:rsidRDefault="00D23F77">
            <w:pPr>
              <w:pStyle w:val="ConsPlusNormal"/>
            </w:pPr>
            <w:r>
              <w:t>1</w:t>
            </w:r>
          </w:p>
        </w:tc>
        <w:tc>
          <w:tcPr>
            <w:tcW w:w="2014" w:type="dxa"/>
          </w:tcPr>
          <w:p w14:paraId="12131320" w14:textId="77777777" w:rsidR="00D23F77" w:rsidRDefault="00D23F77">
            <w:pPr>
              <w:pStyle w:val="ConsPlusNormal"/>
            </w:pPr>
            <w:r>
              <w:t>Количество посещений сайта органа местного самоуправления города Покачи в год, шт. &lt;1&gt;</w:t>
            </w:r>
          </w:p>
        </w:tc>
        <w:tc>
          <w:tcPr>
            <w:tcW w:w="2929" w:type="dxa"/>
            <w:vMerge w:val="restart"/>
          </w:tcPr>
          <w:p w14:paraId="00D17B03" w14:textId="77777777" w:rsidR="00D23F77" w:rsidRDefault="00D23F77">
            <w:pPr>
              <w:pStyle w:val="ConsPlusNormal"/>
            </w:pPr>
            <w:hyperlink r:id="rId73">
              <w:r>
                <w:rPr>
                  <w:color w:val="0000FF"/>
                </w:rPr>
                <w:t>Распоряжение</w:t>
              </w:r>
            </w:hyperlink>
            <w:r>
              <w:t xml:space="preserve"> Правительства ХМАО - Югры от 15.03.2013 N 92-рп "Об оценке эффективности деятельности органов местного самоуправления городских округов и муниципальных районов Ханты-Мансийского автономного округа - Югры", </w:t>
            </w:r>
            <w:hyperlink r:id="rId74">
              <w:r>
                <w:rPr>
                  <w:color w:val="0000FF"/>
                </w:rPr>
                <w:t>Стратегия</w:t>
              </w:r>
            </w:hyperlink>
            <w:r>
              <w:t xml:space="preserve"> социально-экономического развития города Покачи до 2030 года, утвержденная решением Думы города Покачи от 17.12.2018 N </w:t>
            </w:r>
            <w:r>
              <w:lastRenderedPageBreak/>
              <w:t>110.</w:t>
            </w:r>
          </w:p>
        </w:tc>
        <w:tc>
          <w:tcPr>
            <w:tcW w:w="1131" w:type="dxa"/>
            <w:gridSpan w:val="3"/>
          </w:tcPr>
          <w:p w14:paraId="7F68C108" w14:textId="77777777" w:rsidR="00D23F77" w:rsidRDefault="00D23F77">
            <w:pPr>
              <w:pStyle w:val="ConsPlusNormal"/>
            </w:pPr>
            <w:r>
              <w:lastRenderedPageBreak/>
              <w:t>42000</w:t>
            </w:r>
          </w:p>
        </w:tc>
        <w:tc>
          <w:tcPr>
            <w:tcW w:w="836" w:type="dxa"/>
            <w:gridSpan w:val="2"/>
          </w:tcPr>
          <w:p w14:paraId="70C250C8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724" w:type="dxa"/>
          </w:tcPr>
          <w:p w14:paraId="69A1FE37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1020" w:type="dxa"/>
            <w:gridSpan w:val="3"/>
          </w:tcPr>
          <w:p w14:paraId="06A28409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724" w:type="dxa"/>
            <w:gridSpan w:val="2"/>
          </w:tcPr>
          <w:p w14:paraId="23B01102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1792" w:type="dxa"/>
            <w:gridSpan w:val="2"/>
          </w:tcPr>
          <w:p w14:paraId="348934FF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1864" w:type="dxa"/>
            <w:gridSpan w:val="2"/>
          </w:tcPr>
          <w:p w14:paraId="0EC2E81E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357F154F" w14:textId="77777777">
        <w:tc>
          <w:tcPr>
            <w:tcW w:w="2254" w:type="dxa"/>
            <w:vMerge/>
          </w:tcPr>
          <w:p w14:paraId="110852B5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0759A088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2014" w:type="dxa"/>
          </w:tcPr>
          <w:p w14:paraId="14702C6B" w14:textId="77777777" w:rsidR="00D23F77" w:rsidRDefault="00D23F77">
            <w:pPr>
              <w:pStyle w:val="ConsPlusNormal"/>
            </w:pPr>
            <w:r>
              <w:t>Количество официальных обращений граждан, поступивших в электронную приемную, шт. &lt;2&gt;</w:t>
            </w:r>
          </w:p>
        </w:tc>
        <w:tc>
          <w:tcPr>
            <w:tcW w:w="2929" w:type="dxa"/>
            <w:vMerge/>
          </w:tcPr>
          <w:p w14:paraId="2E64C263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6A822EAC" w14:textId="77777777" w:rsidR="00D23F77" w:rsidRDefault="00D23F77">
            <w:pPr>
              <w:pStyle w:val="ConsPlusNormal"/>
            </w:pPr>
            <w:r>
              <w:t>20</w:t>
            </w:r>
          </w:p>
        </w:tc>
        <w:tc>
          <w:tcPr>
            <w:tcW w:w="836" w:type="dxa"/>
            <w:gridSpan w:val="2"/>
          </w:tcPr>
          <w:p w14:paraId="1F456D1B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724" w:type="dxa"/>
          </w:tcPr>
          <w:p w14:paraId="45775882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1020" w:type="dxa"/>
            <w:gridSpan w:val="3"/>
          </w:tcPr>
          <w:p w14:paraId="0E8B59CF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724" w:type="dxa"/>
            <w:gridSpan w:val="2"/>
          </w:tcPr>
          <w:p w14:paraId="130100DE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1792" w:type="dxa"/>
            <w:gridSpan w:val="2"/>
          </w:tcPr>
          <w:p w14:paraId="288AEDA3" w14:textId="77777777" w:rsidR="00D23F77" w:rsidRDefault="00D23F77">
            <w:pPr>
              <w:pStyle w:val="ConsPlusNormal"/>
            </w:pPr>
            <w:r>
              <w:t>70</w:t>
            </w:r>
          </w:p>
        </w:tc>
        <w:tc>
          <w:tcPr>
            <w:tcW w:w="1864" w:type="dxa"/>
            <w:gridSpan w:val="2"/>
          </w:tcPr>
          <w:p w14:paraId="74CB4766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20BA81AF" w14:textId="77777777">
        <w:tc>
          <w:tcPr>
            <w:tcW w:w="2254" w:type="dxa"/>
            <w:vMerge/>
          </w:tcPr>
          <w:p w14:paraId="676137E9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17AAD909" w14:textId="77777777" w:rsidR="00D23F77" w:rsidRDefault="00D23F77">
            <w:pPr>
              <w:pStyle w:val="ConsPlusNormal"/>
            </w:pPr>
            <w:r>
              <w:t>3</w:t>
            </w:r>
          </w:p>
        </w:tc>
        <w:tc>
          <w:tcPr>
            <w:tcW w:w="2014" w:type="dxa"/>
          </w:tcPr>
          <w:p w14:paraId="1054FD9F" w14:textId="77777777" w:rsidR="00D23F77" w:rsidRDefault="00D23F77">
            <w:pPr>
              <w:pStyle w:val="ConsPlusNormal"/>
            </w:pPr>
            <w:r>
              <w:t xml:space="preserve">Количество муниципальных услуг, для </w:t>
            </w:r>
            <w:r>
              <w:lastRenderedPageBreak/>
              <w:t>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2929" w:type="dxa"/>
            <w:vMerge/>
          </w:tcPr>
          <w:p w14:paraId="27927DF3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39F6AE2B" w14:textId="77777777" w:rsidR="00D23F77" w:rsidRDefault="00D23F77">
            <w:pPr>
              <w:pStyle w:val="ConsPlusNormal"/>
            </w:pPr>
            <w:r>
              <w:t>28</w:t>
            </w:r>
          </w:p>
        </w:tc>
        <w:tc>
          <w:tcPr>
            <w:tcW w:w="836" w:type="dxa"/>
            <w:gridSpan w:val="2"/>
          </w:tcPr>
          <w:p w14:paraId="478467C2" w14:textId="77777777" w:rsidR="00D23F77" w:rsidRDefault="00D23F77">
            <w:pPr>
              <w:pStyle w:val="ConsPlusNormal"/>
            </w:pPr>
            <w:r>
              <w:t>43</w:t>
            </w:r>
          </w:p>
        </w:tc>
        <w:tc>
          <w:tcPr>
            <w:tcW w:w="724" w:type="dxa"/>
          </w:tcPr>
          <w:p w14:paraId="3D8D69E6" w14:textId="77777777" w:rsidR="00D23F77" w:rsidRDefault="00D23F77">
            <w:pPr>
              <w:pStyle w:val="ConsPlusNormal"/>
            </w:pPr>
            <w:r>
              <w:t>44</w:t>
            </w:r>
          </w:p>
        </w:tc>
        <w:tc>
          <w:tcPr>
            <w:tcW w:w="1020" w:type="dxa"/>
            <w:gridSpan w:val="3"/>
          </w:tcPr>
          <w:p w14:paraId="75247006" w14:textId="77777777" w:rsidR="00D23F77" w:rsidRDefault="00D23F77">
            <w:pPr>
              <w:pStyle w:val="ConsPlusNormal"/>
            </w:pPr>
            <w:r>
              <w:t>45</w:t>
            </w:r>
          </w:p>
        </w:tc>
        <w:tc>
          <w:tcPr>
            <w:tcW w:w="724" w:type="dxa"/>
            <w:gridSpan w:val="2"/>
          </w:tcPr>
          <w:p w14:paraId="11EA7D5C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1792" w:type="dxa"/>
            <w:gridSpan w:val="2"/>
          </w:tcPr>
          <w:p w14:paraId="6BD7EA8A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1864" w:type="dxa"/>
            <w:gridSpan w:val="2"/>
          </w:tcPr>
          <w:p w14:paraId="554DB235" w14:textId="77777777" w:rsidR="00D23F77" w:rsidRDefault="00D23F77">
            <w:pPr>
              <w:pStyle w:val="ConsPlusNormal"/>
            </w:pPr>
            <w:r>
              <w:t xml:space="preserve">Отдел информатизации </w:t>
            </w:r>
            <w:r>
              <w:lastRenderedPageBreak/>
              <w:t>администрации города Покачи</w:t>
            </w:r>
          </w:p>
        </w:tc>
      </w:tr>
      <w:tr w:rsidR="00D23F77" w14:paraId="6F5E415E" w14:textId="77777777">
        <w:tc>
          <w:tcPr>
            <w:tcW w:w="2254" w:type="dxa"/>
            <w:vMerge/>
          </w:tcPr>
          <w:p w14:paraId="2E0DD5AA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63CAB259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2014" w:type="dxa"/>
          </w:tcPr>
          <w:p w14:paraId="7228E722" w14:textId="77777777" w:rsidR="00D23F77" w:rsidRDefault="00D23F77">
            <w:pPr>
              <w:pStyle w:val="ConsPlusNormal"/>
            </w:pPr>
            <w: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2929" w:type="dxa"/>
            <w:vMerge/>
          </w:tcPr>
          <w:p w14:paraId="2637E549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4963E495" w14:textId="77777777" w:rsidR="00D23F77" w:rsidRDefault="00D23F77">
            <w:pPr>
              <w:pStyle w:val="ConsPlusNormal"/>
            </w:pPr>
            <w:r>
              <w:t>26</w:t>
            </w:r>
          </w:p>
        </w:tc>
        <w:tc>
          <w:tcPr>
            <w:tcW w:w="836" w:type="dxa"/>
            <w:gridSpan w:val="2"/>
          </w:tcPr>
          <w:p w14:paraId="1844F169" w14:textId="77777777" w:rsidR="00D23F77" w:rsidRDefault="00D23F77">
            <w:pPr>
              <w:pStyle w:val="ConsPlusNormal"/>
            </w:pPr>
            <w:r>
              <w:t>32</w:t>
            </w:r>
          </w:p>
        </w:tc>
        <w:tc>
          <w:tcPr>
            <w:tcW w:w="724" w:type="dxa"/>
          </w:tcPr>
          <w:p w14:paraId="27EE1559" w14:textId="77777777" w:rsidR="00D23F77" w:rsidRDefault="00D23F77">
            <w:pPr>
              <w:pStyle w:val="ConsPlusNormal"/>
            </w:pPr>
            <w:r>
              <w:t>33</w:t>
            </w:r>
          </w:p>
        </w:tc>
        <w:tc>
          <w:tcPr>
            <w:tcW w:w="1020" w:type="dxa"/>
            <w:gridSpan w:val="3"/>
          </w:tcPr>
          <w:p w14:paraId="73B5C6C1" w14:textId="77777777" w:rsidR="00D23F77" w:rsidRDefault="00D23F77">
            <w:pPr>
              <w:pStyle w:val="ConsPlusNormal"/>
            </w:pPr>
            <w:r>
              <w:t>34</w:t>
            </w:r>
          </w:p>
        </w:tc>
        <w:tc>
          <w:tcPr>
            <w:tcW w:w="724" w:type="dxa"/>
            <w:gridSpan w:val="2"/>
          </w:tcPr>
          <w:p w14:paraId="1F96C8A3" w14:textId="77777777" w:rsidR="00D23F77" w:rsidRDefault="00D23F77">
            <w:pPr>
              <w:pStyle w:val="ConsPlusNormal"/>
            </w:pPr>
            <w:r>
              <w:t>35</w:t>
            </w:r>
          </w:p>
        </w:tc>
        <w:tc>
          <w:tcPr>
            <w:tcW w:w="1792" w:type="dxa"/>
            <w:gridSpan w:val="2"/>
          </w:tcPr>
          <w:p w14:paraId="769BC5B1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1864" w:type="dxa"/>
            <w:gridSpan w:val="2"/>
          </w:tcPr>
          <w:p w14:paraId="50FC0525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42D73C4B" w14:textId="77777777">
        <w:tc>
          <w:tcPr>
            <w:tcW w:w="2254" w:type="dxa"/>
            <w:vMerge/>
          </w:tcPr>
          <w:p w14:paraId="0DFEA6B1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7D4D8B5F" w14:textId="77777777" w:rsidR="00D23F77" w:rsidRDefault="00D23F77">
            <w:pPr>
              <w:pStyle w:val="ConsPlusNormal"/>
            </w:pPr>
            <w:r>
              <w:t>5</w:t>
            </w:r>
          </w:p>
        </w:tc>
        <w:tc>
          <w:tcPr>
            <w:tcW w:w="2014" w:type="dxa"/>
          </w:tcPr>
          <w:p w14:paraId="22E8A8C2" w14:textId="77777777" w:rsidR="00D23F77" w:rsidRDefault="00D23F77">
            <w:pPr>
              <w:pStyle w:val="ConsPlusNormal"/>
            </w:pPr>
            <w:r>
              <w:t xml:space="preserve">Количество рабочих мест администрации города, оборудованных компьютерной </w:t>
            </w:r>
            <w:r>
              <w:lastRenderedPageBreak/>
              <w:t>техникой со сроком эксплуатации не более 5 лет, %, &lt;5&gt;</w:t>
            </w:r>
          </w:p>
        </w:tc>
        <w:tc>
          <w:tcPr>
            <w:tcW w:w="2929" w:type="dxa"/>
            <w:vMerge/>
          </w:tcPr>
          <w:p w14:paraId="529EEE05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361E23F6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836" w:type="dxa"/>
            <w:gridSpan w:val="2"/>
          </w:tcPr>
          <w:p w14:paraId="3D566EA8" w14:textId="77777777" w:rsidR="00D23F77" w:rsidRDefault="00D23F77">
            <w:pPr>
              <w:pStyle w:val="ConsPlusNormal"/>
            </w:pPr>
            <w:r>
              <w:t>70</w:t>
            </w:r>
          </w:p>
        </w:tc>
        <w:tc>
          <w:tcPr>
            <w:tcW w:w="724" w:type="dxa"/>
          </w:tcPr>
          <w:p w14:paraId="37DFF827" w14:textId="77777777" w:rsidR="00D23F77" w:rsidRDefault="00D23F77">
            <w:pPr>
              <w:pStyle w:val="ConsPlusNormal"/>
            </w:pPr>
            <w:r>
              <w:t>75</w:t>
            </w:r>
          </w:p>
        </w:tc>
        <w:tc>
          <w:tcPr>
            <w:tcW w:w="1020" w:type="dxa"/>
            <w:gridSpan w:val="3"/>
          </w:tcPr>
          <w:p w14:paraId="263FB0D5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724" w:type="dxa"/>
            <w:gridSpan w:val="2"/>
          </w:tcPr>
          <w:p w14:paraId="746FABD9" w14:textId="77777777" w:rsidR="00D23F77" w:rsidRDefault="00D23F77">
            <w:pPr>
              <w:pStyle w:val="ConsPlusNormal"/>
            </w:pPr>
            <w:r>
              <w:t>85</w:t>
            </w:r>
          </w:p>
        </w:tc>
        <w:tc>
          <w:tcPr>
            <w:tcW w:w="1792" w:type="dxa"/>
            <w:gridSpan w:val="2"/>
          </w:tcPr>
          <w:p w14:paraId="7B20A72E" w14:textId="77777777" w:rsidR="00D23F77" w:rsidRDefault="00D23F77">
            <w:pPr>
              <w:pStyle w:val="ConsPlusNormal"/>
            </w:pPr>
            <w:r>
              <w:t>85</w:t>
            </w:r>
          </w:p>
        </w:tc>
        <w:tc>
          <w:tcPr>
            <w:tcW w:w="1864" w:type="dxa"/>
            <w:gridSpan w:val="2"/>
          </w:tcPr>
          <w:p w14:paraId="2EBA7996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6CFEB209" w14:textId="77777777">
        <w:tc>
          <w:tcPr>
            <w:tcW w:w="2254" w:type="dxa"/>
            <w:vMerge/>
          </w:tcPr>
          <w:p w14:paraId="5630EA0D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2D8FE8A3" w14:textId="77777777" w:rsidR="00D23F77" w:rsidRDefault="00D23F77">
            <w:pPr>
              <w:pStyle w:val="ConsPlusNormal"/>
            </w:pPr>
            <w:r>
              <w:t>6</w:t>
            </w:r>
          </w:p>
        </w:tc>
        <w:tc>
          <w:tcPr>
            <w:tcW w:w="2014" w:type="dxa"/>
          </w:tcPr>
          <w:p w14:paraId="04DC8EFC" w14:textId="77777777" w:rsidR="00D23F77" w:rsidRDefault="00D23F77">
            <w:pPr>
              <w:pStyle w:val="ConsPlusNormal"/>
            </w:pPr>
            <w:r>
              <w:t>Количество курсов, по которым специалистами отдела информатизации пройдено обучение, шт. &lt;6&gt;</w:t>
            </w:r>
          </w:p>
        </w:tc>
        <w:tc>
          <w:tcPr>
            <w:tcW w:w="2929" w:type="dxa"/>
            <w:vMerge/>
          </w:tcPr>
          <w:p w14:paraId="1C65FDE4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0FC9CAFB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36" w:type="dxa"/>
            <w:gridSpan w:val="2"/>
          </w:tcPr>
          <w:p w14:paraId="4B7CA6AC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724" w:type="dxa"/>
          </w:tcPr>
          <w:p w14:paraId="0812E3C3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1020" w:type="dxa"/>
            <w:gridSpan w:val="3"/>
          </w:tcPr>
          <w:p w14:paraId="57B86A0F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724" w:type="dxa"/>
            <w:gridSpan w:val="2"/>
          </w:tcPr>
          <w:p w14:paraId="58C9A075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1792" w:type="dxa"/>
            <w:gridSpan w:val="2"/>
          </w:tcPr>
          <w:p w14:paraId="4A1D8EA2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1864" w:type="dxa"/>
            <w:gridSpan w:val="2"/>
          </w:tcPr>
          <w:p w14:paraId="6AF5A66E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2DFD52DD" w14:textId="77777777">
        <w:tc>
          <w:tcPr>
            <w:tcW w:w="2254" w:type="dxa"/>
            <w:vMerge/>
          </w:tcPr>
          <w:p w14:paraId="0200E8A7" w14:textId="77777777" w:rsidR="00D23F77" w:rsidRDefault="00D23F77">
            <w:pPr>
              <w:pStyle w:val="ConsPlusNormal"/>
            </w:pPr>
          </w:p>
        </w:tc>
        <w:tc>
          <w:tcPr>
            <w:tcW w:w="454" w:type="dxa"/>
          </w:tcPr>
          <w:p w14:paraId="77E9F900" w14:textId="77777777" w:rsidR="00D23F77" w:rsidRDefault="00D23F77">
            <w:pPr>
              <w:pStyle w:val="ConsPlusNormal"/>
            </w:pPr>
            <w:r>
              <w:t>7</w:t>
            </w:r>
          </w:p>
        </w:tc>
        <w:tc>
          <w:tcPr>
            <w:tcW w:w="2014" w:type="dxa"/>
          </w:tcPr>
          <w:p w14:paraId="660266E4" w14:textId="77777777" w:rsidR="00D23F77" w:rsidRDefault="00D23F77">
            <w:pPr>
              <w:pStyle w:val="ConsPlusNormal"/>
            </w:pPr>
            <w:r>
              <w:t>Количество оказанных услуг, всего, в том числе, услуга информирования и консультирования граждан ед. &lt;7&gt;</w:t>
            </w:r>
          </w:p>
        </w:tc>
        <w:tc>
          <w:tcPr>
            <w:tcW w:w="2929" w:type="dxa"/>
            <w:vMerge/>
          </w:tcPr>
          <w:p w14:paraId="05322D58" w14:textId="77777777" w:rsidR="00D23F77" w:rsidRDefault="00D23F77">
            <w:pPr>
              <w:pStyle w:val="ConsPlusNormal"/>
            </w:pPr>
          </w:p>
        </w:tc>
        <w:tc>
          <w:tcPr>
            <w:tcW w:w="1131" w:type="dxa"/>
            <w:gridSpan w:val="3"/>
          </w:tcPr>
          <w:p w14:paraId="71024DC0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gridSpan w:val="2"/>
          </w:tcPr>
          <w:p w14:paraId="006DB537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724" w:type="dxa"/>
          </w:tcPr>
          <w:p w14:paraId="0BCDB934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1020" w:type="dxa"/>
            <w:gridSpan w:val="3"/>
          </w:tcPr>
          <w:p w14:paraId="6E46B889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724" w:type="dxa"/>
            <w:gridSpan w:val="2"/>
          </w:tcPr>
          <w:p w14:paraId="2A225166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1792" w:type="dxa"/>
            <w:gridSpan w:val="2"/>
          </w:tcPr>
          <w:p w14:paraId="01998E66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1864" w:type="dxa"/>
            <w:gridSpan w:val="2"/>
          </w:tcPr>
          <w:p w14:paraId="7AF89872" w14:textId="77777777" w:rsidR="00D23F77" w:rsidRDefault="00D23F77">
            <w:pPr>
              <w:pStyle w:val="ConsPlusNormal"/>
            </w:pPr>
            <w:r>
              <w:t>Отдел информатизации администрации города Покачи</w:t>
            </w:r>
          </w:p>
        </w:tc>
      </w:tr>
      <w:tr w:rsidR="00D23F77" w14:paraId="384AB1F3" w14:textId="77777777">
        <w:tc>
          <w:tcPr>
            <w:tcW w:w="2254" w:type="dxa"/>
            <w:vMerge w:val="restart"/>
          </w:tcPr>
          <w:p w14:paraId="6A60BAA1" w14:textId="77777777" w:rsidR="00D23F77" w:rsidRDefault="00D23F77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2468" w:type="dxa"/>
            <w:gridSpan w:val="2"/>
            <w:vMerge w:val="restart"/>
          </w:tcPr>
          <w:p w14:paraId="1BE4A43B" w14:textId="77777777" w:rsidR="00D23F77" w:rsidRDefault="00D23F77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1020" w:type="dxa"/>
            <w:gridSpan w:val="16"/>
          </w:tcPr>
          <w:p w14:paraId="2D7D3AEF" w14:textId="77777777" w:rsidR="00D23F77" w:rsidRDefault="00D23F77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D23F77" w14:paraId="77A82BB2" w14:textId="77777777" w:rsidTr="00FA7779">
        <w:tc>
          <w:tcPr>
            <w:tcW w:w="2254" w:type="dxa"/>
            <w:vMerge/>
          </w:tcPr>
          <w:p w14:paraId="249989ED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  <w:vMerge/>
          </w:tcPr>
          <w:p w14:paraId="314D09FD" w14:textId="77777777" w:rsidR="00D23F77" w:rsidRDefault="00D23F77">
            <w:pPr>
              <w:pStyle w:val="ConsPlusNormal"/>
            </w:pPr>
          </w:p>
        </w:tc>
        <w:tc>
          <w:tcPr>
            <w:tcW w:w="3495" w:type="dxa"/>
            <w:gridSpan w:val="3"/>
          </w:tcPr>
          <w:p w14:paraId="7384EDEC" w14:textId="77777777" w:rsidR="00D23F77" w:rsidRDefault="00D23F77">
            <w:pPr>
              <w:pStyle w:val="ConsPlusNormal"/>
              <w:jc w:val="center"/>
            </w:pPr>
            <w:r>
              <w:t>Всего 2019 - 2030</w:t>
            </w:r>
          </w:p>
        </w:tc>
        <w:tc>
          <w:tcPr>
            <w:tcW w:w="1401" w:type="dxa"/>
            <w:gridSpan w:val="3"/>
          </w:tcPr>
          <w:p w14:paraId="4DA86DB8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404" w:type="dxa"/>
            <w:gridSpan w:val="3"/>
          </w:tcPr>
          <w:p w14:paraId="518616C4" w14:textId="77777777" w:rsidR="00D23F77" w:rsidRDefault="00D23F7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51" w:type="dxa"/>
            <w:gridSpan w:val="4"/>
          </w:tcPr>
          <w:p w14:paraId="20243EC3" w14:textId="77777777" w:rsidR="00D23F77" w:rsidRDefault="00D23F7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324" w:type="dxa"/>
            <w:gridSpan w:val="2"/>
          </w:tcPr>
          <w:p w14:paraId="29888559" w14:textId="77777777" w:rsidR="00D23F77" w:rsidRDefault="00D23F7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445" w:type="dxa"/>
          </w:tcPr>
          <w:p w14:paraId="75707E3F" w14:textId="77777777" w:rsidR="00D23F77" w:rsidRDefault="00D23F77">
            <w:pPr>
              <w:pStyle w:val="ConsPlusNormal"/>
              <w:jc w:val="center"/>
            </w:pPr>
            <w:r>
              <w:t>2028 - 2030</w:t>
            </w:r>
          </w:p>
        </w:tc>
      </w:tr>
      <w:tr w:rsidR="00FA7779" w14:paraId="669185A9" w14:textId="77777777" w:rsidTr="00FA7779">
        <w:tc>
          <w:tcPr>
            <w:tcW w:w="2254" w:type="dxa"/>
            <w:vMerge/>
          </w:tcPr>
          <w:p w14:paraId="09A152C3" w14:textId="77777777" w:rsidR="00FA7779" w:rsidRDefault="00FA7779" w:rsidP="00FA7779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0CF0C980" w14:textId="77777777" w:rsidR="00FA7779" w:rsidRDefault="00FA7779" w:rsidP="00FA7779">
            <w:pPr>
              <w:pStyle w:val="ConsPlusNormal"/>
            </w:pPr>
            <w:r>
              <w:t>всего</w:t>
            </w:r>
          </w:p>
        </w:tc>
        <w:tc>
          <w:tcPr>
            <w:tcW w:w="3495" w:type="dxa"/>
            <w:gridSpan w:val="3"/>
            <w:vAlign w:val="center"/>
          </w:tcPr>
          <w:p w14:paraId="0C6EF1FE" w14:textId="10E9283F" w:rsidR="00FA7779" w:rsidRDefault="00FA7779" w:rsidP="00FA7779">
            <w:pPr>
              <w:pStyle w:val="ConsPlusNormal"/>
            </w:pPr>
            <w:r w:rsidRPr="004B3A5A">
              <w:t>132 471 533,05</w:t>
            </w:r>
          </w:p>
        </w:tc>
        <w:tc>
          <w:tcPr>
            <w:tcW w:w="1401" w:type="dxa"/>
            <w:gridSpan w:val="3"/>
            <w:vAlign w:val="center"/>
          </w:tcPr>
          <w:p w14:paraId="1746637C" w14:textId="304DC260" w:rsidR="00FA7779" w:rsidRDefault="00FA7779" w:rsidP="00FA7779">
            <w:pPr>
              <w:pStyle w:val="ConsPlusNormal"/>
            </w:pPr>
            <w:r w:rsidRPr="004B3A5A">
              <w:t>9926146</w:t>
            </w:r>
            <w:r>
              <w:t>,00</w:t>
            </w:r>
          </w:p>
        </w:tc>
        <w:tc>
          <w:tcPr>
            <w:tcW w:w="1404" w:type="dxa"/>
            <w:gridSpan w:val="3"/>
          </w:tcPr>
          <w:p w14:paraId="02634718" w14:textId="0F651CE0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1667406,00</w:t>
            </w:r>
          </w:p>
        </w:tc>
        <w:tc>
          <w:tcPr>
            <w:tcW w:w="1951" w:type="dxa"/>
            <w:gridSpan w:val="4"/>
          </w:tcPr>
          <w:p w14:paraId="35AB1C4A" w14:textId="7A1781DF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1632422,40</w:t>
            </w:r>
          </w:p>
        </w:tc>
        <w:tc>
          <w:tcPr>
            <w:tcW w:w="1324" w:type="dxa"/>
            <w:gridSpan w:val="2"/>
          </w:tcPr>
          <w:p w14:paraId="0069220C" w14:textId="53B3613E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7500000,00</w:t>
            </w:r>
          </w:p>
        </w:tc>
        <w:tc>
          <w:tcPr>
            <w:tcW w:w="1445" w:type="dxa"/>
          </w:tcPr>
          <w:p w14:paraId="5C4BE4B3" w14:textId="42117186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22500000,00</w:t>
            </w:r>
          </w:p>
        </w:tc>
      </w:tr>
      <w:tr w:rsidR="00D23F77" w14:paraId="7D6C48D6" w14:textId="77777777" w:rsidTr="00FA7779">
        <w:tc>
          <w:tcPr>
            <w:tcW w:w="2254" w:type="dxa"/>
            <w:vMerge/>
          </w:tcPr>
          <w:p w14:paraId="77C19C6D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599B0159" w14:textId="77777777" w:rsidR="00D23F77" w:rsidRDefault="00D23F7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3495" w:type="dxa"/>
            <w:gridSpan w:val="3"/>
          </w:tcPr>
          <w:p w14:paraId="2A8FA7FF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1" w:type="dxa"/>
            <w:gridSpan w:val="3"/>
          </w:tcPr>
          <w:p w14:paraId="642CB45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3"/>
          </w:tcPr>
          <w:p w14:paraId="220FF54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951" w:type="dxa"/>
            <w:gridSpan w:val="4"/>
          </w:tcPr>
          <w:p w14:paraId="5941860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324" w:type="dxa"/>
            <w:gridSpan w:val="2"/>
          </w:tcPr>
          <w:p w14:paraId="41C071B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0ED78740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21DA9893" w14:textId="77777777" w:rsidTr="00FA7779">
        <w:tc>
          <w:tcPr>
            <w:tcW w:w="2254" w:type="dxa"/>
            <w:vMerge/>
          </w:tcPr>
          <w:p w14:paraId="3E33287D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4BA508DE" w14:textId="77777777" w:rsidR="00D23F77" w:rsidRDefault="00D23F77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3495" w:type="dxa"/>
            <w:gridSpan w:val="3"/>
          </w:tcPr>
          <w:p w14:paraId="1552151A" w14:textId="77777777" w:rsidR="00D23F77" w:rsidRDefault="00D23F77">
            <w:pPr>
              <w:pStyle w:val="ConsPlusNormal"/>
            </w:pPr>
            <w:r>
              <w:lastRenderedPageBreak/>
              <w:t>42508700,00</w:t>
            </w:r>
          </w:p>
        </w:tc>
        <w:tc>
          <w:tcPr>
            <w:tcW w:w="1401" w:type="dxa"/>
            <w:gridSpan w:val="3"/>
          </w:tcPr>
          <w:p w14:paraId="090041DE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3"/>
          </w:tcPr>
          <w:p w14:paraId="69EB96B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951" w:type="dxa"/>
            <w:gridSpan w:val="4"/>
          </w:tcPr>
          <w:p w14:paraId="0E011B9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324" w:type="dxa"/>
            <w:gridSpan w:val="2"/>
          </w:tcPr>
          <w:p w14:paraId="5B8BF2B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22EAB97C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FA7779" w14:paraId="28F68961" w14:textId="77777777" w:rsidTr="00FA7779">
        <w:tc>
          <w:tcPr>
            <w:tcW w:w="2254" w:type="dxa"/>
            <w:vMerge/>
          </w:tcPr>
          <w:p w14:paraId="5A1C00AA" w14:textId="77777777" w:rsidR="00FA7779" w:rsidRDefault="00FA7779" w:rsidP="00FA7779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7F525B9C" w14:textId="77777777" w:rsidR="00FA7779" w:rsidRDefault="00FA7779" w:rsidP="00FA7779">
            <w:pPr>
              <w:pStyle w:val="ConsPlusNormal"/>
            </w:pPr>
            <w:r>
              <w:t>местный бюджет</w:t>
            </w:r>
          </w:p>
        </w:tc>
        <w:tc>
          <w:tcPr>
            <w:tcW w:w="3495" w:type="dxa"/>
            <w:gridSpan w:val="3"/>
            <w:vAlign w:val="center"/>
          </w:tcPr>
          <w:p w14:paraId="1591786B" w14:textId="775B41D5" w:rsidR="00FA7779" w:rsidRDefault="00FA7779" w:rsidP="00FA7779">
            <w:pPr>
              <w:pStyle w:val="ConsPlusNormal"/>
            </w:pPr>
            <w:r w:rsidRPr="004B3A5A">
              <w:t>89 962 833,05</w:t>
            </w:r>
          </w:p>
        </w:tc>
        <w:tc>
          <w:tcPr>
            <w:tcW w:w="1401" w:type="dxa"/>
            <w:gridSpan w:val="3"/>
            <w:vAlign w:val="center"/>
          </w:tcPr>
          <w:p w14:paraId="08C56762" w14:textId="5D48ED9C" w:rsidR="00FA7779" w:rsidRDefault="00FA7779" w:rsidP="00FA7779">
            <w:pPr>
              <w:pStyle w:val="ConsPlusNormal"/>
            </w:pPr>
            <w:r w:rsidRPr="004B3A5A">
              <w:t>9926146</w:t>
            </w:r>
            <w:r>
              <w:t>,00</w:t>
            </w:r>
          </w:p>
        </w:tc>
        <w:tc>
          <w:tcPr>
            <w:tcW w:w="1404" w:type="dxa"/>
            <w:gridSpan w:val="3"/>
          </w:tcPr>
          <w:p w14:paraId="181BCB28" w14:textId="45002222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1667406,00</w:t>
            </w:r>
          </w:p>
        </w:tc>
        <w:tc>
          <w:tcPr>
            <w:tcW w:w="1951" w:type="dxa"/>
            <w:gridSpan w:val="4"/>
          </w:tcPr>
          <w:p w14:paraId="7D4D8BFA" w14:textId="40D62D29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1632422,40</w:t>
            </w:r>
          </w:p>
        </w:tc>
        <w:tc>
          <w:tcPr>
            <w:tcW w:w="1324" w:type="dxa"/>
            <w:gridSpan w:val="2"/>
          </w:tcPr>
          <w:p w14:paraId="22FFFCD8" w14:textId="5BF4E6AD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7500000,00</w:t>
            </w:r>
          </w:p>
        </w:tc>
        <w:tc>
          <w:tcPr>
            <w:tcW w:w="1445" w:type="dxa"/>
          </w:tcPr>
          <w:p w14:paraId="5193AA3B" w14:textId="56DF9CC7" w:rsidR="00FA7779" w:rsidRDefault="00FA7779" w:rsidP="00FA7779">
            <w:pPr>
              <w:pStyle w:val="ConsPlusNormal"/>
            </w:pPr>
            <w:r>
              <w:rPr>
                <w:rFonts w:ascii="Times New Roman" w:eastAsia="Times New Roman" w:hAnsi="Times New Roman" w:cs="Times New Roman"/>
              </w:rPr>
              <w:t>22500000,00</w:t>
            </w:r>
          </w:p>
        </w:tc>
      </w:tr>
      <w:tr w:rsidR="00D23F77" w14:paraId="56FD1E4E" w14:textId="77777777" w:rsidTr="00FA7779">
        <w:tc>
          <w:tcPr>
            <w:tcW w:w="2254" w:type="dxa"/>
            <w:vMerge/>
          </w:tcPr>
          <w:p w14:paraId="15010FF4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64CDC294" w14:textId="77777777" w:rsidR="00D23F77" w:rsidRDefault="00D23F7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3495" w:type="dxa"/>
            <w:gridSpan w:val="3"/>
          </w:tcPr>
          <w:p w14:paraId="44AE97C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1" w:type="dxa"/>
            <w:gridSpan w:val="3"/>
          </w:tcPr>
          <w:p w14:paraId="7901C2B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3"/>
          </w:tcPr>
          <w:p w14:paraId="53972E35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951" w:type="dxa"/>
            <w:gridSpan w:val="4"/>
          </w:tcPr>
          <w:p w14:paraId="69D497B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324" w:type="dxa"/>
            <w:gridSpan w:val="2"/>
          </w:tcPr>
          <w:p w14:paraId="1BCD605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30F58BB3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508B4B76" w14:textId="77777777">
        <w:tc>
          <w:tcPr>
            <w:tcW w:w="2254" w:type="dxa"/>
            <w:vMerge w:val="restart"/>
          </w:tcPr>
          <w:p w14:paraId="47806CBA" w14:textId="77777777" w:rsidR="00D23F77" w:rsidRDefault="00D23F77">
            <w:pPr>
              <w:pStyle w:val="ConsPlusNormal"/>
            </w:pPr>
            <w: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2468" w:type="dxa"/>
            <w:gridSpan w:val="2"/>
            <w:vMerge w:val="restart"/>
          </w:tcPr>
          <w:p w14:paraId="24D805F8" w14:textId="77777777" w:rsidR="00D23F77" w:rsidRDefault="00D23F77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575" w:type="dxa"/>
            <w:gridSpan w:val="15"/>
          </w:tcPr>
          <w:p w14:paraId="0E69D23D" w14:textId="77777777" w:rsidR="00D23F77" w:rsidRDefault="00D23F77">
            <w:pPr>
              <w:pStyle w:val="ConsPlusNormal"/>
              <w:jc w:val="center"/>
            </w:pPr>
            <w:r>
              <w:t>Расходы по годам (рублей)</w:t>
            </w:r>
          </w:p>
        </w:tc>
        <w:tc>
          <w:tcPr>
            <w:tcW w:w="1445" w:type="dxa"/>
          </w:tcPr>
          <w:p w14:paraId="0CB32B28" w14:textId="77777777" w:rsidR="00D23F77" w:rsidRDefault="00D23F77">
            <w:pPr>
              <w:pStyle w:val="ConsPlusNormal"/>
              <w:jc w:val="center"/>
            </w:pPr>
          </w:p>
        </w:tc>
      </w:tr>
      <w:tr w:rsidR="00D23F77" w14:paraId="0B4AF77A" w14:textId="77777777">
        <w:tc>
          <w:tcPr>
            <w:tcW w:w="2254" w:type="dxa"/>
            <w:vMerge/>
          </w:tcPr>
          <w:p w14:paraId="0ADAD4F9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  <w:vMerge/>
          </w:tcPr>
          <w:p w14:paraId="0829058A" w14:textId="77777777" w:rsidR="00D23F77" w:rsidRDefault="00D23F77">
            <w:pPr>
              <w:pStyle w:val="ConsPlusNormal"/>
            </w:pPr>
          </w:p>
        </w:tc>
        <w:tc>
          <w:tcPr>
            <w:tcW w:w="3280" w:type="dxa"/>
            <w:gridSpan w:val="2"/>
          </w:tcPr>
          <w:p w14:paraId="28C631A3" w14:textId="77777777" w:rsidR="00D23F77" w:rsidRDefault="00D23F77">
            <w:pPr>
              <w:pStyle w:val="ConsPlusNormal"/>
              <w:jc w:val="center"/>
            </w:pPr>
            <w:r>
              <w:t>Всего 2019 - 2030</w:t>
            </w:r>
          </w:p>
        </w:tc>
        <w:tc>
          <w:tcPr>
            <w:tcW w:w="1198" w:type="dxa"/>
            <w:gridSpan w:val="3"/>
          </w:tcPr>
          <w:p w14:paraId="566AFE06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482" w:type="dxa"/>
            <w:gridSpan w:val="3"/>
          </w:tcPr>
          <w:p w14:paraId="61A014C7" w14:textId="77777777" w:rsidR="00D23F77" w:rsidRDefault="00D23F7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404" w:type="dxa"/>
            <w:gridSpan w:val="4"/>
          </w:tcPr>
          <w:p w14:paraId="554A0603" w14:textId="77777777" w:rsidR="00D23F77" w:rsidRDefault="00D23F7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211" w:type="dxa"/>
            <w:gridSpan w:val="3"/>
          </w:tcPr>
          <w:p w14:paraId="13D57443" w14:textId="77777777" w:rsidR="00D23F77" w:rsidRDefault="00D23F7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445" w:type="dxa"/>
          </w:tcPr>
          <w:p w14:paraId="7ED9F9A4" w14:textId="77777777" w:rsidR="00D23F77" w:rsidRDefault="00D23F77">
            <w:pPr>
              <w:pStyle w:val="ConsPlusNormal"/>
              <w:jc w:val="center"/>
            </w:pPr>
            <w:r>
              <w:t>2028 - 2030</w:t>
            </w:r>
          </w:p>
        </w:tc>
      </w:tr>
      <w:tr w:rsidR="00D23F77" w14:paraId="507C48AB" w14:textId="77777777">
        <w:tc>
          <w:tcPr>
            <w:tcW w:w="2254" w:type="dxa"/>
            <w:vMerge/>
          </w:tcPr>
          <w:p w14:paraId="5604B034" w14:textId="77777777" w:rsidR="00D23F77" w:rsidRDefault="00D23F77">
            <w:pPr>
              <w:pStyle w:val="ConsPlusNormal"/>
            </w:pPr>
          </w:p>
        </w:tc>
        <w:tc>
          <w:tcPr>
            <w:tcW w:w="13488" w:type="dxa"/>
            <w:gridSpan w:val="18"/>
          </w:tcPr>
          <w:p w14:paraId="0CE88D2A" w14:textId="77777777" w:rsidR="00D23F77" w:rsidRDefault="00D23F77">
            <w:pPr>
              <w:pStyle w:val="ConsPlusNormal"/>
            </w:pPr>
            <w:r>
              <w:t xml:space="preserve">Наименование портфеля проектов (срок реализации </w:t>
            </w:r>
            <w:proofErr w:type="spellStart"/>
            <w:r>
              <w:t>дд.</w:t>
            </w:r>
            <w:proofErr w:type="gramStart"/>
            <w:r>
              <w:t>мм.гггг</w:t>
            </w:r>
            <w:proofErr w:type="spellEnd"/>
            <w:proofErr w:type="gram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D23F77" w14:paraId="71FBAEEA" w14:textId="77777777">
        <w:tc>
          <w:tcPr>
            <w:tcW w:w="2254" w:type="dxa"/>
            <w:vMerge/>
          </w:tcPr>
          <w:p w14:paraId="4AFC9BBE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57EF96C6" w14:textId="77777777" w:rsidR="00D23F77" w:rsidRDefault="00D23F77">
            <w:pPr>
              <w:pStyle w:val="ConsPlusNormal"/>
            </w:pPr>
            <w:r>
              <w:t>всего</w:t>
            </w:r>
          </w:p>
        </w:tc>
        <w:tc>
          <w:tcPr>
            <w:tcW w:w="3280" w:type="dxa"/>
            <w:gridSpan w:val="2"/>
          </w:tcPr>
          <w:p w14:paraId="1D78001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1FA8949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2158AEE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623ADC83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2211" w:type="dxa"/>
            <w:gridSpan w:val="3"/>
          </w:tcPr>
          <w:p w14:paraId="072A6C7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018F4FF9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750F357A" w14:textId="77777777">
        <w:tc>
          <w:tcPr>
            <w:tcW w:w="2254" w:type="dxa"/>
            <w:vMerge/>
          </w:tcPr>
          <w:p w14:paraId="5F722E55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3A686AD7" w14:textId="77777777" w:rsidR="00D23F77" w:rsidRDefault="00D23F7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3280" w:type="dxa"/>
            <w:gridSpan w:val="2"/>
          </w:tcPr>
          <w:p w14:paraId="52D78C87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3236E96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7FA46CB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61EB2B40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2211" w:type="dxa"/>
            <w:gridSpan w:val="3"/>
          </w:tcPr>
          <w:p w14:paraId="15E72BD1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6088A42D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0769CCEA" w14:textId="77777777">
        <w:tc>
          <w:tcPr>
            <w:tcW w:w="2254" w:type="dxa"/>
            <w:vMerge/>
          </w:tcPr>
          <w:p w14:paraId="63836F12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4448F927" w14:textId="77777777" w:rsidR="00D23F77" w:rsidRDefault="00D23F7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3280" w:type="dxa"/>
            <w:gridSpan w:val="2"/>
          </w:tcPr>
          <w:p w14:paraId="3E8B316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7CF3D76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319C263F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4E741AD3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2211" w:type="dxa"/>
            <w:gridSpan w:val="3"/>
          </w:tcPr>
          <w:p w14:paraId="5735E59F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49B6DDDA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15A2E263" w14:textId="77777777">
        <w:tc>
          <w:tcPr>
            <w:tcW w:w="2254" w:type="dxa"/>
            <w:vMerge/>
          </w:tcPr>
          <w:p w14:paraId="00E6E2E3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349AC295" w14:textId="77777777" w:rsidR="00D23F77" w:rsidRDefault="00D23F77">
            <w:pPr>
              <w:pStyle w:val="ConsPlusNormal"/>
            </w:pPr>
            <w:r>
              <w:t>местный бюджет</w:t>
            </w:r>
          </w:p>
        </w:tc>
        <w:tc>
          <w:tcPr>
            <w:tcW w:w="3280" w:type="dxa"/>
            <w:gridSpan w:val="2"/>
          </w:tcPr>
          <w:p w14:paraId="302796B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79CE900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04779FE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7C3DB32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2211" w:type="dxa"/>
            <w:gridSpan w:val="3"/>
          </w:tcPr>
          <w:p w14:paraId="660E203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46F73B18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35B678EF" w14:textId="77777777">
        <w:tc>
          <w:tcPr>
            <w:tcW w:w="2254" w:type="dxa"/>
            <w:vMerge/>
          </w:tcPr>
          <w:p w14:paraId="24D39B33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64F5C5F2" w14:textId="77777777" w:rsidR="00D23F77" w:rsidRDefault="00D23F7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3280" w:type="dxa"/>
            <w:gridSpan w:val="2"/>
          </w:tcPr>
          <w:p w14:paraId="43B7CDA0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7D583E80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3D62AA5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0D2E80F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2211" w:type="dxa"/>
            <w:gridSpan w:val="3"/>
          </w:tcPr>
          <w:p w14:paraId="4C171D2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5" w:type="dxa"/>
          </w:tcPr>
          <w:p w14:paraId="2DC69107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0B6E14F1" w14:textId="77777777">
        <w:tc>
          <w:tcPr>
            <w:tcW w:w="2254" w:type="dxa"/>
            <w:vMerge/>
          </w:tcPr>
          <w:p w14:paraId="344A35ED" w14:textId="77777777" w:rsidR="00D23F77" w:rsidRDefault="00D23F77">
            <w:pPr>
              <w:pStyle w:val="ConsPlusNormal"/>
            </w:pPr>
          </w:p>
        </w:tc>
        <w:tc>
          <w:tcPr>
            <w:tcW w:w="13488" w:type="dxa"/>
            <w:gridSpan w:val="18"/>
          </w:tcPr>
          <w:p w14:paraId="1E039B6B" w14:textId="77777777" w:rsidR="00D23F77" w:rsidRDefault="00D23F77">
            <w:pPr>
              <w:pStyle w:val="ConsPlusNormal"/>
            </w:pPr>
            <w:r>
              <w:t xml:space="preserve">Наименование проекта автономного округа (срок реализации </w:t>
            </w:r>
            <w:proofErr w:type="spellStart"/>
            <w:r>
              <w:t>дд.</w:t>
            </w:r>
            <w:proofErr w:type="gramStart"/>
            <w:r>
              <w:t>мм.гггг</w:t>
            </w:r>
            <w:proofErr w:type="spellEnd"/>
            <w:proofErr w:type="gram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D23F77" w14:paraId="5EA89464" w14:textId="77777777">
        <w:tc>
          <w:tcPr>
            <w:tcW w:w="2254" w:type="dxa"/>
            <w:vMerge/>
          </w:tcPr>
          <w:p w14:paraId="19261674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65381CC1" w14:textId="77777777" w:rsidR="00D23F77" w:rsidRDefault="00D23F77">
            <w:pPr>
              <w:pStyle w:val="ConsPlusNormal"/>
            </w:pPr>
            <w:r>
              <w:t>всего</w:t>
            </w:r>
          </w:p>
        </w:tc>
        <w:tc>
          <w:tcPr>
            <w:tcW w:w="3280" w:type="dxa"/>
            <w:gridSpan w:val="2"/>
          </w:tcPr>
          <w:p w14:paraId="34B4164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7BC8109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4531466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0E6787D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34D3C89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3BC3B94D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3A745231" w14:textId="77777777">
        <w:tc>
          <w:tcPr>
            <w:tcW w:w="2254" w:type="dxa"/>
            <w:vMerge/>
          </w:tcPr>
          <w:p w14:paraId="04519CDE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49FBB0A3" w14:textId="77777777" w:rsidR="00D23F77" w:rsidRDefault="00D23F7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3280" w:type="dxa"/>
            <w:gridSpan w:val="2"/>
          </w:tcPr>
          <w:p w14:paraId="57B43BB3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38631DBE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4D78C21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2CBAAB7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10500C0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69E9692A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3F137599" w14:textId="77777777">
        <w:tc>
          <w:tcPr>
            <w:tcW w:w="2254" w:type="dxa"/>
            <w:vMerge/>
          </w:tcPr>
          <w:p w14:paraId="1B81E4CA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6132DBB1" w14:textId="77777777" w:rsidR="00D23F77" w:rsidRDefault="00D23F7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3280" w:type="dxa"/>
            <w:gridSpan w:val="2"/>
          </w:tcPr>
          <w:p w14:paraId="77230BF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168FB7F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2291241F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3523853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2EBB560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63E0B883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0076718C" w14:textId="77777777">
        <w:tc>
          <w:tcPr>
            <w:tcW w:w="2254" w:type="dxa"/>
            <w:vMerge/>
          </w:tcPr>
          <w:p w14:paraId="689339A8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7317E261" w14:textId="77777777" w:rsidR="00D23F77" w:rsidRDefault="00D23F77">
            <w:pPr>
              <w:pStyle w:val="ConsPlusNormal"/>
            </w:pPr>
            <w:r>
              <w:t>местный бюджет</w:t>
            </w:r>
          </w:p>
        </w:tc>
        <w:tc>
          <w:tcPr>
            <w:tcW w:w="3280" w:type="dxa"/>
            <w:gridSpan w:val="2"/>
          </w:tcPr>
          <w:p w14:paraId="7654A935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28EC4DC4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0C70274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459EB44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74776641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239AB09E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4E99F8E8" w14:textId="77777777">
        <w:tc>
          <w:tcPr>
            <w:tcW w:w="2254" w:type="dxa"/>
            <w:vMerge/>
          </w:tcPr>
          <w:p w14:paraId="5AEEBAA9" w14:textId="77777777" w:rsidR="00D23F77" w:rsidRDefault="00D23F77">
            <w:pPr>
              <w:pStyle w:val="ConsPlusNormal"/>
            </w:pPr>
          </w:p>
        </w:tc>
        <w:tc>
          <w:tcPr>
            <w:tcW w:w="2468" w:type="dxa"/>
            <w:gridSpan w:val="2"/>
          </w:tcPr>
          <w:p w14:paraId="137BC515" w14:textId="77777777" w:rsidR="00D23F77" w:rsidRDefault="00D23F7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3280" w:type="dxa"/>
            <w:gridSpan w:val="2"/>
          </w:tcPr>
          <w:p w14:paraId="0E4473D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731D0EA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3CC890DC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756A208F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03700996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7C2C67E0" w14:textId="77777777" w:rsidR="00D23F77" w:rsidRDefault="00D23F77">
            <w:pPr>
              <w:pStyle w:val="ConsPlusNormal"/>
            </w:pPr>
            <w:r>
              <w:t>0,00</w:t>
            </w:r>
          </w:p>
        </w:tc>
      </w:tr>
      <w:tr w:rsidR="00D23F77" w14:paraId="05704457" w14:textId="77777777">
        <w:tc>
          <w:tcPr>
            <w:tcW w:w="4722" w:type="dxa"/>
            <w:gridSpan w:val="3"/>
            <w:vMerge w:val="restart"/>
          </w:tcPr>
          <w:p w14:paraId="03EEB1EE" w14:textId="77777777" w:rsidR="00D23F77" w:rsidRDefault="00D23F77">
            <w:pPr>
              <w:pStyle w:val="ConsPlusNormal"/>
            </w:pPr>
            <w:r>
              <w:t>Объем налоговых расходов муниципального образования</w:t>
            </w:r>
          </w:p>
        </w:tc>
        <w:tc>
          <w:tcPr>
            <w:tcW w:w="11020" w:type="dxa"/>
            <w:gridSpan w:val="16"/>
          </w:tcPr>
          <w:p w14:paraId="772C9C2C" w14:textId="77777777" w:rsidR="00D23F77" w:rsidRDefault="00D23F77">
            <w:pPr>
              <w:pStyle w:val="ConsPlusNormal"/>
            </w:pPr>
            <w:r>
              <w:t>Расходы по годам (рублей)</w:t>
            </w:r>
          </w:p>
        </w:tc>
      </w:tr>
      <w:tr w:rsidR="00D23F77" w14:paraId="01F0E8E5" w14:textId="77777777">
        <w:tc>
          <w:tcPr>
            <w:tcW w:w="4722" w:type="dxa"/>
            <w:gridSpan w:val="3"/>
            <w:vMerge/>
          </w:tcPr>
          <w:p w14:paraId="3EFA76ED" w14:textId="77777777" w:rsidR="00D23F77" w:rsidRDefault="00D23F77">
            <w:pPr>
              <w:pStyle w:val="ConsPlusNormal"/>
            </w:pPr>
          </w:p>
        </w:tc>
        <w:tc>
          <w:tcPr>
            <w:tcW w:w="3280" w:type="dxa"/>
            <w:gridSpan w:val="2"/>
          </w:tcPr>
          <w:p w14:paraId="29B13A37" w14:textId="77777777" w:rsidR="00D23F77" w:rsidRDefault="00D23F77">
            <w:pPr>
              <w:pStyle w:val="ConsPlusNormal"/>
            </w:pPr>
            <w:r>
              <w:t>Всего 2019 - 2030</w:t>
            </w:r>
          </w:p>
        </w:tc>
        <w:tc>
          <w:tcPr>
            <w:tcW w:w="1198" w:type="dxa"/>
            <w:gridSpan w:val="3"/>
          </w:tcPr>
          <w:p w14:paraId="0F131AD6" w14:textId="77777777" w:rsidR="00D23F77" w:rsidRDefault="00D23F77">
            <w:pPr>
              <w:pStyle w:val="ConsPlusNormal"/>
            </w:pPr>
            <w:r>
              <w:t>2024</w:t>
            </w:r>
          </w:p>
        </w:tc>
        <w:tc>
          <w:tcPr>
            <w:tcW w:w="1482" w:type="dxa"/>
            <w:gridSpan w:val="3"/>
          </w:tcPr>
          <w:p w14:paraId="6AF948D3" w14:textId="77777777" w:rsidR="00D23F77" w:rsidRDefault="00D23F77">
            <w:pPr>
              <w:pStyle w:val="ConsPlusNormal"/>
            </w:pPr>
            <w:r>
              <w:t>2025</w:t>
            </w:r>
          </w:p>
        </w:tc>
        <w:tc>
          <w:tcPr>
            <w:tcW w:w="1404" w:type="dxa"/>
            <w:gridSpan w:val="4"/>
          </w:tcPr>
          <w:p w14:paraId="786BB29F" w14:textId="77777777" w:rsidR="00D23F77" w:rsidRDefault="00D23F77">
            <w:pPr>
              <w:pStyle w:val="ConsPlusNormal"/>
            </w:pPr>
            <w:r>
              <w:t>2026</w:t>
            </w:r>
          </w:p>
        </w:tc>
        <w:tc>
          <w:tcPr>
            <w:tcW w:w="1792" w:type="dxa"/>
            <w:gridSpan w:val="2"/>
          </w:tcPr>
          <w:p w14:paraId="56B07439" w14:textId="77777777" w:rsidR="00D23F77" w:rsidRDefault="00D23F77">
            <w:pPr>
              <w:pStyle w:val="ConsPlusNormal"/>
            </w:pPr>
            <w:r>
              <w:t>2027</w:t>
            </w:r>
          </w:p>
        </w:tc>
        <w:tc>
          <w:tcPr>
            <w:tcW w:w="1864" w:type="dxa"/>
            <w:gridSpan w:val="2"/>
          </w:tcPr>
          <w:p w14:paraId="4A678F4A" w14:textId="77777777" w:rsidR="00D23F77" w:rsidRDefault="00D23F77">
            <w:pPr>
              <w:pStyle w:val="ConsPlusNormal"/>
            </w:pPr>
            <w:r>
              <w:t>2028 - 2030</w:t>
            </w:r>
          </w:p>
        </w:tc>
      </w:tr>
      <w:tr w:rsidR="00D23F77" w14:paraId="5CAB4019" w14:textId="77777777">
        <w:tc>
          <w:tcPr>
            <w:tcW w:w="4722" w:type="dxa"/>
            <w:gridSpan w:val="3"/>
            <w:vMerge/>
          </w:tcPr>
          <w:p w14:paraId="122358F5" w14:textId="77777777" w:rsidR="00D23F77" w:rsidRDefault="00D23F77">
            <w:pPr>
              <w:pStyle w:val="ConsPlusNormal"/>
            </w:pPr>
          </w:p>
        </w:tc>
        <w:tc>
          <w:tcPr>
            <w:tcW w:w="3280" w:type="dxa"/>
            <w:gridSpan w:val="2"/>
          </w:tcPr>
          <w:p w14:paraId="71187895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98" w:type="dxa"/>
            <w:gridSpan w:val="3"/>
          </w:tcPr>
          <w:p w14:paraId="52D6EB35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82" w:type="dxa"/>
            <w:gridSpan w:val="3"/>
          </w:tcPr>
          <w:p w14:paraId="1A0A2C7E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04" w:type="dxa"/>
            <w:gridSpan w:val="4"/>
          </w:tcPr>
          <w:p w14:paraId="1359A841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792" w:type="dxa"/>
            <w:gridSpan w:val="2"/>
          </w:tcPr>
          <w:p w14:paraId="71988E37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864" w:type="dxa"/>
            <w:gridSpan w:val="2"/>
          </w:tcPr>
          <w:p w14:paraId="0494D490" w14:textId="77777777" w:rsidR="00D23F77" w:rsidRDefault="00D23F77">
            <w:pPr>
              <w:pStyle w:val="ConsPlusNormal"/>
            </w:pPr>
            <w:r>
              <w:t>0,00</w:t>
            </w:r>
          </w:p>
        </w:tc>
      </w:tr>
    </w:tbl>
    <w:p w14:paraId="30C6EA3B" w14:textId="77777777" w:rsidR="00D23F77" w:rsidRDefault="00D23F77">
      <w:pPr>
        <w:pStyle w:val="ConsPlusNormal"/>
        <w:ind w:firstLine="540"/>
        <w:jc w:val="both"/>
      </w:pPr>
    </w:p>
    <w:tbl>
      <w:tblPr>
        <w:tblW w:w="0" w:type="auto"/>
        <w:tblBorders>
          <w:left w:val="nil"/>
          <w:bottom w:val="single" w:sz="4" w:space="0" w:color="auto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92"/>
        <w:gridCol w:w="14145"/>
      </w:tblGrid>
      <w:tr w:rsidR="00D23F77" w14:paraId="65B8A6E9" w14:textId="77777777">
        <w:tc>
          <w:tcPr>
            <w:tcW w:w="15137" w:type="dxa"/>
            <w:gridSpan w:val="2"/>
            <w:tcBorders>
              <w:top w:val="nil"/>
              <w:left w:val="nil"/>
              <w:right w:val="nil"/>
            </w:tcBorders>
          </w:tcPr>
          <w:p w14:paraId="5A14A988" w14:textId="77777777" w:rsidR="00D23F77" w:rsidRDefault="00D23F77">
            <w:pPr>
              <w:pStyle w:val="ConsPlusNormal"/>
              <w:ind w:firstLine="283"/>
              <w:jc w:val="both"/>
            </w:pPr>
            <w:r>
              <w:t>--------------------------------</w:t>
            </w:r>
          </w:p>
        </w:tc>
      </w:tr>
      <w:tr w:rsidR="00D23F77" w14:paraId="3D6E7707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77E8370C" w14:textId="77777777" w:rsidR="00D23F77" w:rsidRDefault="00D23F77">
            <w:pPr>
              <w:pStyle w:val="ConsPlusNormal"/>
              <w:ind w:firstLine="283"/>
            </w:pPr>
            <w:r>
              <w:t>&lt;1&gt;</w:t>
            </w:r>
          </w:p>
        </w:tc>
        <w:tc>
          <w:tcPr>
            <w:tcW w:w="14145" w:type="dxa"/>
          </w:tcPr>
          <w:p w14:paraId="2294B19C" w14:textId="77777777" w:rsidR="00D23F77" w:rsidRDefault="00D23F77">
            <w:pPr>
              <w:pStyle w:val="ConsPlusNormal"/>
            </w:pPr>
            <w:r>
              <w:t xml:space="preserve">Счетчик </w:t>
            </w:r>
            <w:proofErr w:type="spellStart"/>
            <w:r>
              <w:t>Яндекс.Метрика</w:t>
            </w:r>
            <w:proofErr w:type="spellEnd"/>
          </w:p>
        </w:tc>
      </w:tr>
      <w:tr w:rsidR="00D23F77" w14:paraId="62984C8C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51D91AB6" w14:textId="77777777" w:rsidR="00D23F77" w:rsidRDefault="00D23F77">
            <w:pPr>
              <w:pStyle w:val="ConsPlusNormal"/>
              <w:ind w:firstLine="283"/>
            </w:pPr>
            <w:r>
              <w:t>&lt;2&gt;</w:t>
            </w:r>
          </w:p>
        </w:tc>
        <w:tc>
          <w:tcPr>
            <w:tcW w:w="14145" w:type="dxa"/>
          </w:tcPr>
          <w:p w14:paraId="10E2A9C9" w14:textId="77777777" w:rsidR="00D23F77" w:rsidRDefault="00D23F77">
            <w:pPr>
              <w:pStyle w:val="ConsPlusNormal"/>
            </w:pPr>
            <w:r>
              <w:t xml:space="preserve">Федеральный </w:t>
            </w:r>
            <w:hyperlink r:id="rId75">
              <w:r>
                <w:rPr>
                  <w:color w:val="0000FF"/>
                </w:rPr>
                <w:t>закон</w:t>
              </w:r>
            </w:hyperlink>
            <w:r>
              <w:t xml:space="preserve"> от 02.05.2006 N 59-ФЗ "О порядке рассмотрения обращений граждан Российской Федерации", </w:t>
            </w:r>
            <w:hyperlink r:id="rId76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РФ от 17.04.2017 N 171 "О мониторинге и анализе результатов рассмотрения обращений граждан и организаций", Журнал регистрации обращений граждан.</w:t>
            </w:r>
          </w:p>
        </w:tc>
      </w:tr>
      <w:tr w:rsidR="00D23F77" w14:paraId="7EF2920E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07BD9079" w14:textId="77777777" w:rsidR="00D23F77" w:rsidRDefault="00D23F77">
            <w:pPr>
              <w:pStyle w:val="ConsPlusNormal"/>
              <w:ind w:firstLine="283"/>
              <w:jc w:val="both"/>
            </w:pPr>
            <w:r>
              <w:t>&lt;3&gt;</w:t>
            </w:r>
          </w:p>
        </w:tc>
        <w:tc>
          <w:tcPr>
            <w:tcW w:w="14145" w:type="dxa"/>
          </w:tcPr>
          <w:p w14:paraId="0E5C1DDE" w14:textId="77777777" w:rsidR="00D23F77" w:rsidRDefault="00D23F77">
            <w:pPr>
              <w:pStyle w:val="ConsPlusNormal"/>
            </w:pPr>
            <w:hyperlink r:id="rId77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15.02.2023 N 139 "Об утверждении Реестра муниципальных услуг города Покачи".</w:t>
            </w:r>
          </w:p>
        </w:tc>
      </w:tr>
      <w:tr w:rsidR="00D23F77" w14:paraId="1C898F0E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3ADA1D12" w14:textId="77777777" w:rsidR="00D23F77" w:rsidRDefault="00D23F77">
            <w:pPr>
              <w:pStyle w:val="ConsPlusNormal"/>
              <w:ind w:firstLine="283"/>
              <w:jc w:val="both"/>
            </w:pPr>
            <w:r>
              <w:t>&lt;4&gt;</w:t>
            </w:r>
          </w:p>
        </w:tc>
        <w:tc>
          <w:tcPr>
            <w:tcW w:w="14145" w:type="dxa"/>
          </w:tcPr>
          <w:p w14:paraId="5C9A0A4A" w14:textId="77777777" w:rsidR="00D23F77" w:rsidRDefault="00D23F77">
            <w:pPr>
              <w:pStyle w:val="ConsPlusNormal"/>
            </w:pPr>
            <w:r>
              <w:t>Технические требования к устанавливаемому программному обеспечению, Количество специалистов, оказывающих услуги через СМЭВ в подразделениях администрации города</w:t>
            </w:r>
          </w:p>
        </w:tc>
      </w:tr>
      <w:tr w:rsidR="00D23F77" w14:paraId="585D4747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6441BB37" w14:textId="77777777" w:rsidR="00D23F77" w:rsidRDefault="00D23F77">
            <w:pPr>
              <w:pStyle w:val="ConsPlusNormal"/>
              <w:ind w:firstLine="283"/>
              <w:jc w:val="both"/>
            </w:pPr>
            <w:r>
              <w:t>&lt;5&gt;</w:t>
            </w:r>
          </w:p>
        </w:tc>
        <w:tc>
          <w:tcPr>
            <w:tcW w:w="14145" w:type="dxa"/>
          </w:tcPr>
          <w:p w14:paraId="48B8107C" w14:textId="77777777" w:rsidR="00D23F77" w:rsidRDefault="00D23F77">
            <w:pPr>
              <w:pStyle w:val="ConsPlusNormal"/>
            </w:pPr>
            <w:r>
              <w:t>Оборотная ведомость администрации города Покачи</w:t>
            </w:r>
          </w:p>
        </w:tc>
      </w:tr>
      <w:tr w:rsidR="00D23F77" w14:paraId="539CE4BE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0D844DA8" w14:textId="77777777" w:rsidR="00D23F77" w:rsidRDefault="00D23F77">
            <w:pPr>
              <w:pStyle w:val="ConsPlusNormal"/>
              <w:ind w:firstLine="283"/>
              <w:jc w:val="both"/>
            </w:pPr>
            <w:r>
              <w:t>&lt;6&gt;</w:t>
            </w:r>
          </w:p>
        </w:tc>
        <w:tc>
          <w:tcPr>
            <w:tcW w:w="14145" w:type="dxa"/>
          </w:tcPr>
          <w:p w14:paraId="27A3D7DC" w14:textId="77777777" w:rsidR="00D23F77" w:rsidRDefault="00D23F77">
            <w:pPr>
              <w:pStyle w:val="ConsPlusNormal"/>
            </w:pPr>
            <w:r>
              <w:t xml:space="preserve">Федеральный </w:t>
            </w:r>
            <w:hyperlink r:id="rId78">
              <w:r>
                <w:rPr>
                  <w:color w:val="0000FF"/>
                </w:rPr>
                <w:t>закон</w:t>
              </w:r>
            </w:hyperlink>
            <w:r>
              <w:t xml:space="preserve"> от 02.03.2007 N 25-ФЗ "О муниципальной службе в Российской Федерации", </w:t>
            </w:r>
            <w:hyperlink r:id="rId79">
              <w:r>
                <w:rPr>
                  <w:color w:val="0000FF"/>
                </w:rPr>
                <w:t>Закон</w:t>
              </w:r>
            </w:hyperlink>
            <w:r>
              <w:t xml:space="preserve"> ХМАО - Югры от 20.07.2007 N 113-оз "Об отдельных вопросах муниципальной службы в Ханты-Мансийском автономном округе - Югре" (принят Думой Ханты-Мансийского автономного округа - Югры 12.07.2007) (вместе с "Типовым положением о проведении аттестации муниципальных служащих") План дополнительного профессионального образования муниципальных служащих органов местного самоуправления муниципального образования город Покачи, утвержденный главой города Покачи на соответствующий год</w:t>
            </w:r>
          </w:p>
        </w:tc>
      </w:tr>
      <w:tr w:rsidR="00D23F77" w14:paraId="7909ADB6" w14:textId="7777777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92" w:type="dxa"/>
          </w:tcPr>
          <w:p w14:paraId="45003459" w14:textId="77777777" w:rsidR="00D23F77" w:rsidRDefault="00D23F77">
            <w:pPr>
              <w:pStyle w:val="ConsPlusNormal"/>
              <w:ind w:firstLine="283"/>
              <w:jc w:val="both"/>
            </w:pPr>
            <w:r>
              <w:t>&lt;7&gt;</w:t>
            </w:r>
          </w:p>
        </w:tc>
        <w:tc>
          <w:tcPr>
            <w:tcW w:w="14145" w:type="dxa"/>
          </w:tcPr>
          <w:p w14:paraId="33E526AE" w14:textId="77777777" w:rsidR="00D23F77" w:rsidRDefault="00D23F77">
            <w:pPr>
              <w:pStyle w:val="ConsPlusNormal"/>
            </w:pPr>
            <w:r>
              <w:t>Муниципальное задание N 1 на 2019 год и плановый период 2020 и 2021 годов утвержденное приказом отдела информатизации администрации города Покачи от 25.12.2018 N 11 (с изменениями от 01.07.2019 N 4)</w:t>
            </w:r>
          </w:p>
        </w:tc>
      </w:tr>
    </w:tbl>
    <w:p w14:paraId="035A0A6B" w14:textId="77777777" w:rsidR="00D23F77" w:rsidRDefault="00D23F77">
      <w:pPr>
        <w:pStyle w:val="ConsPlusNormal"/>
        <w:jc w:val="right"/>
      </w:pPr>
    </w:p>
    <w:p w14:paraId="304E628B" w14:textId="77777777" w:rsidR="00D23F77" w:rsidRDefault="00D23F77">
      <w:pPr>
        <w:pStyle w:val="ConsPlusNormal"/>
        <w:jc w:val="right"/>
        <w:outlineLvl w:val="1"/>
      </w:pPr>
      <w:r>
        <w:lastRenderedPageBreak/>
        <w:t>Таблица 2</w:t>
      </w:r>
    </w:p>
    <w:p w14:paraId="4A2746C3" w14:textId="77777777" w:rsidR="00D23F77" w:rsidRDefault="00D23F77">
      <w:pPr>
        <w:pStyle w:val="ConsPlusNormal"/>
        <w:ind w:firstLine="540"/>
        <w:jc w:val="both"/>
      </w:pPr>
    </w:p>
    <w:p w14:paraId="5FD27FA1" w14:textId="77777777" w:rsidR="00D23F77" w:rsidRDefault="00D23F77">
      <w:pPr>
        <w:pStyle w:val="ConsPlusTitle"/>
        <w:jc w:val="center"/>
      </w:pPr>
      <w:r>
        <w:t>Распределение финансовых ресурсов муниципальной программы</w:t>
      </w:r>
    </w:p>
    <w:p w14:paraId="297726B2" w14:textId="77777777" w:rsidR="00D23F77" w:rsidRDefault="00D23F77">
      <w:pPr>
        <w:pStyle w:val="ConsPlusTitle"/>
        <w:jc w:val="center"/>
      </w:pPr>
      <w:r>
        <w:t>"Информационное общество города Покачи на 2019 - 2025 годы</w:t>
      </w:r>
    </w:p>
    <w:p w14:paraId="5B144105" w14:textId="77777777" w:rsidR="00D23F77" w:rsidRDefault="00D23F77">
      <w:pPr>
        <w:pStyle w:val="ConsPlusTitle"/>
        <w:jc w:val="center"/>
      </w:pPr>
      <w:r>
        <w:t>и на период до 2030 года"</w:t>
      </w:r>
    </w:p>
    <w:p w14:paraId="330F4C29" w14:textId="77777777" w:rsidR="00D23F77" w:rsidRDefault="00D23F77">
      <w:pPr>
        <w:pStyle w:val="ConsPlusNormal"/>
        <w:jc w:val="center"/>
      </w:pPr>
    </w:p>
    <w:p w14:paraId="6CE99796" w14:textId="77777777" w:rsidR="00D23F77" w:rsidRDefault="00D23F77">
      <w:pPr>
        <w:pStyle w:val="ConsPlusNormal"/>
        <w:jc w:val="center"/>
      </w:pPr>
      <w:r>
        <w:t xml:space="preserve">(в ред. </w:t>
      </w:r>
      <w:hyperlink r:id="rId80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</w:p>
    <w:p w14:paraId="58693566" w14:textId="77777777" w:rsidR="00D23F77" w:rsidRDefault="00D23F77">
      <w:pPr>
        <w:pStyle w:val="ConsPlusNormal"/>
        <w:jc w:val="center"/>
      </w:pPr>
      <w:r>
        <w:t>от 12.08.2024 N 771)</w:t>
      </w:r>
    </w:p>
    <w:p w14:paraId="57327713" w14:textId="77777777" w:rsidR="00D23F77" w:rsidRDefault="00D23F77">
      <w:pPr>
        <w:pStyle w:val="ConsPlusNormal"/>
        <w:jc w:val="center"/>
      </w:pPr>
    </w:p>
    <w:tbl>
      <w:tblPr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46"/>
        <w:gridCol w:w="1230"/>
        <w:gridCol w:w="896"/>
        <w:gridCol w:w="851"/>
        <w:gridCol w:w="1134"/>
        <w:gridCol w:w="992"/>
        <w:gridCol w:w="850"/>
        <w:gridCol w:w="993"/>
        <w:gridCol w:w="992"/>
        <w:gridCol w:w="992"/>
        <w:gridCol w:w="992"/>
        <w:gridCol w:w="993"/>
        <w:gridCol w:w="992"/>
        <w:gridCol w:w="850"/>
        <w:gridCol w:w="851"/>
        <w:gridCol w:w="850"/>
        <w:gridCol w:w="851"/>
      </w:tblGrid>
      <w:tr w:rsidR="00D23F77" w:rsidRPr="002C2B5B" w14:paraId="17A20127" w14:textId="77777777" w:rsidTr="002C2B5B">
        <w:tc>
          <w:tcPr>
            <w:tcW w:w="846" w:type="dxa"/>
            <w:vMerge w:val="restart"/>
          </w:tcPr>
          <w:p w14:paraId="460EF8C1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Номер структурного элемента (основного мероприятия</w:t>
            </w:r>
          </w:p>
        </w:tc>
        <w:tc>
          <w:tcPr>
            <w:tcW w:w="1230" w:type="dxa"/>
            <w:vMerge w:val="restart"/>
          </w:tcPr>
          <w:p w14:paraId="4769F0AF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896" w:type="dxa"/>
            <w:vMerge w:val="restart"/>
          </w:tcPr>
          <w:p w14:paraId="46434AFB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Ответственный исполнитель/ Соисполнитель</w:t>
            </w:r>
          </w:p>
        </w:tc>
        <w:tc>
          <w:tcPr>
            <w:tcW w:w="851" w:type="dxa"/>
            <w:vMerge w:val="restart"/>
          </w:tcPr>
          <w:p w14:paraId="1EA05E1F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2332" w:type="dxa"/>
            <w:gridSpan w:val="13"/>
          </w:tcPr>
          <w:p w14:paraId="09478410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Финансовые затраты на реализацию (рублей)</w:t>
            </w:r>
          </w:p>
        </w:tc>
      </w:tr>
      <w:tr w:rsidR="00D23F77" w:rsidRPr="002C2B5B" w14:paraId="4B69ACEF" w14:textId="77777777" w:rsidTr="002C2B5B">
        <w:tc>
          <w:tcPr>
            <w:tcW w:w="846" w:type="dxa"/>
            <w:vMerge/>
          </w:tcPr>
          <w:p w14:paraId="3D12F68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1B879BB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C6C8D3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</w:tcPr>
          <w:p w14:paraId="2B71A45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14:paraId="41BA43AB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198" w:type="dxa"/>
            <w:gridSpan w:val="12"/>
          </w:tcPr>
          <w:p w14:paraId="21C2DB74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 том числе:</w:t>
            </w:r>
          </w:p>
        </w:tc>
      </w:tr>
      <w:tr w:rsidR="002C2B5B" w:rsidRPr="002C2B5B" w14:paraId="31C423C6" w14:textId="77777777" w:rsidTr="00381978">
        <w:tc>
          <w:tcPr>
            <w:tcW w:w="846" w:type="dxa"/>
            <w:vMerge/>
          </w:tcPr>
          <w:p w14:paraId="301C24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2B95CC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C29A93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</w:tcPr>
          <w:p w14:paraId="454CA7A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14:paraId="28C865E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14:paraId="2AF9CCD2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2019 г.</w:t>
            </w:r>
          </w:p>
        </w:tc>
        <w:tc>
          <w:tcPr>
            <w:tcW w:w="850" w:type="dxa"/>
          </w:tcPr>
          <w:p w14:paraId="4C336AD5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2020 г.</w:t>
            </w:r>
          </w:p>
        </w:tc>
        <w:tc>
          <w:tcPr>
            <w:tcW w:w="993" w:type="dxa"/>
          </w:tcPr>
          <w:p w14:paraId="6B963F59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2021 г.</w:t>
            </w:r>
          </w:p>
        </w:tc>
        <w:tc>
          <w:tcPr>
            <w:tcW w:w="992" w:type="dxa"/>
          </w:tcPr>
          <w:p w14:paraId="7E092E97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2022 г.</w:t>
            </w:r>
          </w:p>
        </w:tc>
        <w:tc>
          <w:tcPr>
            <w:tcW w:w="992" w:type="dxa"/>
          </w:tcPr>
          <w:p w14:paraId="414D6166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2023 г.</w:t>
            </w:r>
          </w:p>
        </w:tc>
        <w:tc>
          <w:tcPr>
            <w:tcW w:w="992" w:type="dxa"/>
          </w:tcPr>
          <w:p w14:paraId="509E5A59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2024 г.</w:t>
            </w:r>
          </w:p>
        </w:tc>
        <w:tc>
          <w:tcPr>
            <w:tcW w:w="993" w:type="dxa"/>
          </w:tcPr>
          <w:p w14:paraId="65FCEF6E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2025 г.</w:t>
            </w:r>
          </w:p>
        </w:tc>
        <w:tc>
          <w:tcPr>
            <w:tcW w:w="992" w:type="dxa"/>
          </w:tcPr>
          <w:p w14:paraId="337A4CC4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2026 г.</w:t>
            </w:r>
          </w:p>
        </w:tc>
        <w:tc>
          <w:tcPr>
            <w:tcW w:w="850" w:type="dxa"/>
          </w:tcPr>
          <w:p w14:paraId="75DFD411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2027 г.</w:t>
            </w:r>
          </w:p>
        </w:tc>
        <w:tc>
          <w:tcPr>
            <w:tcW w:w="851" w:type="dxa"/>
          </w:tcPr>
          <w:p w14:paraId="26D77A5A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2028 г.</w:t>
            </w:r>
          </w:p>
        </w:tc>
        <w:tc>
          <w:tcPr>
            <w:tcW w:w="850" w:type="dxa"/>
          </w:tcPr>
          <w:p w14:paraId="337D9102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2029 г.</w:t>
            </w:r>
          </w:p>
        </w:tc>
        <w:tc>
          <w:tcPr>
            <w:tcW w:w="851" w:type="dxa"/>
          </w:tcPr>
          <w:p w14:paraId="7330CA0C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2030 г.</w:t>
            </w:r>
          </w:p>
        </w:tc>
      </w:tr>
      <w:tr w:rsidR="002C2B5B" w:rsidRPr="002C2B5B" w14:paraId="668F0FF9" w14:textId="77777777" w:rsidTr="00381978">
        <w:tc>
          <w:tcPr>
            <w:tcW w:w="846" w:type="dxa"/>
          </w:tcPr>
          <w:p w14:paraId="4C9D2EAF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</w:t>
            </w:r>
          </w:p>
        </w:tc>
        <w:tc>
          <w:tcPr>
            <w:tcW w:w="1230" w:type="dxa"/>
          </w:tcPr>
          <w:p w14:paraId="4514BB8D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</w:t>
            </w:r>
          </w:p>
        </w:tc>
        <w:tc>
          <w:tcPr>
            <w:tcW w:w="896" w:type="dxa"/>
          </w:tcPr>
          <w:p w14:paraId="476BF11B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3</w:t>
            </w:r>
          </w:p>
        </w:tc>
        <w:tc>
          <w:tcPr>
            <w:tcW w:w="851" w:type="dxa"/>
          </w:tcPr>
          <w:p w14:paraId="130D6D55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14:paraId="0528052A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</w:t>
            </w:r>
          </w:p>
        </w:tc>
        <w:tc>
          <w:tcPr>
            <w:tcW w:w="992" w:type="dxa"/>
          </w:tcPr>
          <w:p w14:paraId="6B5AC0F8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6</w:t>
            </w:r>
          </w:p>
        </w:tc>
        <w:tc>
          <w:tcPr>
            <w:tcW w:w="850" w:type="dxa"/>
          </w:tcPr>
          <w:p w14:paraId="13A9EA73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7</w:t>
            </w:r>
          </w:p>
        </w:tc>
        <w:tc>
          <w:tcPr>
            <w:tcW w:w="993" w:type="dxa"/>
          </w:tcPr>
          <w:p w14:paraId="7893F718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8</w:t>
            </w:r>
          </w:p>
        </w:tc>
        <w:tc>
          <w:tcPr>
            <w:tcW w:w="992" w:type="dxa"/>
          </w:tcPr>
          <w:p w14:paraId="5F7B5232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9</w:t>
            </w:r>
          </w:p>
        </w:tc>
        <w:tc>
          <w:tcPr>
            <w:tcW w:w="992" w:type="dxa"/>
          </w:tcPr>
          <w:p w14:paraId="190D3962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10</w:t>
            </w:r>
          </w:p>
        </w:tc>
        <w:tc>
          <w:tcPr>
            <w:tcW w:w="992" w:type="dxa"/>
          </w:tcPr>
          <w:p w14:paraId="2B5F29B0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11</w:t>
            </w:r>
          </w:p>
        </w:tc>
        <w:tc>
          <w:tcPr>
            <w:tcW w:w="993" w:type="dxa"/>
          </w:tcPr>
          <w:p w14:paraId="7CCF0A8B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12</w:t>
            </w:r>
          </w:p>
        </w:tc>
        <w:tc>
          <w:tcPr>
            <w:tcW w:w="992" w:type="dxa"/>
          </w:tcPr>
          <w:p w14:paraId="2DD46CE2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13</w:t>
            </w:r>
          </w:p>
        </w:tc>
        <w:tc>
          <w:tcPr>
            <w:tcW w:w="850" w:type="dxa"/>
          </w:tcPr>
          <w:p w14:paraId="4961F3A4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14</w:t>
            </w:r>
          </w:p>
        </w:tc>
        <w:tc>
          <w:tcPr>
            <w:tcW w:w="851" w:type="dxa"/>
          </w:tcPr>
          <w:p w14:paraId="4DCCB6BD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15</w:t>
            </w:r>
          </w:p>
        </w:tc>
        <w:tc>
          <w:tcPr>
            <w:tcW w:w="850" w:type="dxa"/>
          </w:tcPr>
          <w:p w14:paraId="418B5A89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16</w:t>
            </w:r>
          </w:p>
        </w:tc>
        <w:tc>
          <w:tcPr>
            <w:tcW w:w="851" w:type="dxa"/>
          </w:tcPr>
          <w:p w14:paraId="1A1D0680" w14:textId="77777777" w:rsidR="00D23F77" w:rsidRPr="002C2B5B" w:rsidRDefault="00D23F77">
            <w:pPr>
              <w:pStyle w:val="ConsPlusNormal"/>
              <w:jc w:val="center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17</w:t>
            </w:r>
          </w:p>
        </w:tc>
      </w:tr>
      <w:tr w:rsidR="00381978" w:rsidRPr="002C2B5B" w14:paraId="51BDC8BC" w14:textId="77777777" w:rsidTr="00381978">
        <w:tc>
          <w:tcPr>
            <w:tcW w:w="846" w:type="dxa"/>
            <w:vMerge w:val="restart"/>
          </w:tcPr>
          <w:p w14:paraId="1964BB7F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</w:t>
            </w:r>
          </w:p>
        </w:tc>
        <w:tc>
          <w:tcPr>
            <w:tcW w:w="1230" w:type="dxa"/>
            <w:vMerge w:val="restart"/>
          </w:tcPr>
          <w:p w14:paraId="4879AA2A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Развитие информационной структуры в городе Покачи (1, 2, 3, 4, 5, 6)</w:t>
            </w:r>
          </w:p>
        </w:tc>
        <w:tc>
          <w:tcPr>
            <w:tcW w:w="896" w:type="dxa"/>
            <w:vMerge w:val="restart"/>
          </w:tcPr>
          <w:p w14:paraId="7E81DB7B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Отдел информатизации администрации города Покачи, МКУ "УМТО", Дума г. Покачи, КСП г. Покачи</w:t>
            </w:r>
          </w:p>
        </w:tc>
        <w:tc>
          <w:tcPr>
            <w:tcW w:w="851" w:type="dxa"/>
          </w:tcPr>
          <w:p w14:paraId="56CDEFCC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35755787" w14:textId="2404481D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79 629 288,86</w:t>
            </w:r>
          </w:p>
        </w:tc>
        <w:tc>
          <w:tcPr>
            <w:tcW w:w="992" w:type="dxa"/>
            <w:vAlign w:val="center"/>
          </w:tcPr>
          <w:p w14:paraId="71AB9787" w14:textId="23488935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7 800 300,00</w:t>
            </w:r>
          </w:p>
        </w:tc>
        <w:tc>
          <w:tcPr>
            <w:tcW w:w="850" w:type="dxa"/>
            <w:vAlign w:val="center"/>
          </w:tcPr>
          <w:p w14:paraId="5EE10CCE" w14:textId="4FF96BDF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6 284895,26</w:t>
            </w:r>
          </w:p>
        </w:tc>
        <w:tc>
          <w:tcPr>
            <w:tcW w:w="993" w:type="dxa"/>
            <w:vAlign w:val="center"/>
          </w:tcPr>
          <w:p w14:paraId="7AB510ED" w14:textId="46631507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0F5748FD" w14:textId="163399C8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2297D32D" w14:textId="002D3D84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358D20D7" w14:textId="51E2A25A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0231BA7E" w14:textId="5A1E059E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48CC13D8" w14:textId="0B00DE51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5822156B" w14:textId="3128423F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2E9C9372" w14:textId="2EAC207B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47D153A1" w14:textId="6BD025BB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448231D0" w14:textId="2B446E12" w:rsidR="00381978" w:rsidRPr="00381978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7B0D6BF7" w14:textId="77777777" w:rsidTr="00381978">
        <w:tc>
          <w:tcPr>
            <w:tcW w:w="846" w:type="dxa"/>
            <w:vMerge/>
          </w:tcPr>
          <w:p w14:paraId="78CABBC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14926ED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0B3657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D47FF3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1E15AB6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05E706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20A15C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7F2334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1A62FA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F7E994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6CBAF9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F1CBF0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CDA253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7D2CAD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7CBC200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8256D6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EE3FA7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10BFCD20" w14:textId="77777777" w:rsidTr="00381978">
        <w:tc>
          <w:tcPr>
            <w:tcW w:w="846" w:type="dxa"/>
            <w:vMerge/>
          </w:tcPr>
          <w:p w14:paraId="4CF3EBC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4A8ED5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1FA4DC7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2ABC41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628E529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9023E9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62836B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3FC801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6DEBDC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A24314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9830F2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3E8A13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E7D52E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8E17FD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DF24FD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3EDEB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96347A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381978" w:rsidRPr="002C2B5B" w14:paraId="55089F64" w14:textId="77777777" w:rsidTr="008C180F">
        <w:tc>
          <w:tcPr>
            <w:tcW w:w="846" w:type="dxa"/>
            <w:vMerge/>
          </w:tcPr>
          <w:p w14:paraId="292CEBBD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3B5C8475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67524B54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B20B2A6" w14:textId="7777777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14:paraId="1072820B" w14:textId="17AD6E31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79 629 288,86</w:t>
            </w:r>
          </w:p>
        </w:tc>
        <w:tc>
          <w:tcPr>
            <w:tcW w:w="992" w:type="dxa"/>
            <w:vAlign w:val="center"/>
          </w:tcPr>
          <w:p w14:paraId="13F39D84" w14:textId="20C4370D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7 800 300,00</w:t>
            </w:r>
          </w:p>
        </w:tc>
        <w:tc>
          <w:tcPr>
            <w:tcW w:w="850" w:type="dxa"/>
            <w:vAlign w:val="center"/>
          </w:tcPr>
          <w:p w14:paraId="03EE894E" w14:textId="3CF6E4B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6 284895,26</w:t>
            </w:r>
          </w:p>
        </w:tc>
        <w:tc>
          <w:tcPr>
            <w:tcW w:w="993" w:type="dxa"/>
            <w:vAlign w:val="center"/>
          </w:tcPr>
          <w:p w14:paraId="71161939" w14:textId="330C504F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77D2A022" w14:textId="7539EABD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66561F14" w14:textId="7B9D8ACA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10F31D4F" w14:textId="3A1CD245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59B80769" w14:textId="7A557D37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04012B54" w14:textId="06D4C2E9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3BE7E35F" w14:textId="3B99891D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4A0A93A5" w14:textId="5B5B0554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12CEFC82" w14:textId="6502D07E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29B9B95B" w14:textId="40631E7D" w:rsidR="00381978" w:rsidRPr="002C2B5B" w:rsidRDefault="00381978" w:rsidP="00381978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066582C8" w14:textId="77777777" w:rsidTr="00381978">
        <w:tc>
          <w:tcPr>
            <w:tcW w:w="846" w:type="dxa"/>
            <w:vMerge/>
          </w:tcPr>
          <w:p w14:paraId="46D7962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57A8DD7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0445030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691495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6EB7010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DAFE18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F6CE76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FF6BDD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7DD2C3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AF5BE1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08AC4E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6B0F3D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D8746B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9B18D0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B7B897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D54E70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D30DB9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4F6DABE8" w14:textId="77777777" w:rsidTr="00381978">
        <w:tc>
          <w:tcPr>
            <w:tcW w:w="846" w:type="dxa"/>
            <w:vMerge w:val="restart"/>
          </w:tcPr>
          <w:p w14:paraId="7F56F26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</w:t>
            </w:r>
          </w:p>
        </w:tc>
        <w:tc>
          <w:tcPr>
            <w:tcW w:w="1230" w:type="dxa"/>
            <w:vMerge w:val="restart"/>
          </w:tcPr>
          <w:p w14:paraId="459EE2D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 xml:space="preserve">Обеспечение условий для бесперебойного качественного оказания услуг </w:t>
            </w:r>
            <w:r w:rsidRPr="002C2B5B">
              <w:rPr>
                <w:sz w:val="14"/>
                <w:szCs w:val="14"/>
              </w:rPr>
              <w:lastRenderedPageBreak/>
              <w:t>МАУ "МФЦ "Мои документы" (7)</w:t>
            </w:r>
          </w:p>
        </w:tc>
        <w:tc>
          <w:tcPr>
            <w:tcW w:w="896" w:type="dxa"/>
            <w:vMerge w:val="restart"/>
          </w:tcPr>
          <w:p w14:paraId="7B702DC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lastRenderedPageBreak/>
              <w:t xml:space="preserve">Отдел информатизации администрации города </w:t>
            </w:r>
            <w:r w:rsidRPr="002C2B5B">
              <w:rPr>
                <w:sz w:val="14"/>
                <w:szCs w:val="14"/>
              </w:rPr>
              <w:lastRenderedPageBreak/>
              <w:t>Покачи, МАУ МФЦ "Мои документы"</w:t>
            </w:r>
          </w:p>
        </w:tc>
        <w:tc>
          <w:tcPr>
            <w:tcW w:w="851" w:type="dxa"/>
          </w:tcPr>
          <w:p w14:paraId="19996B4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lastRenderedPageBreak/>
              <w:t>всего</w:t>
            </w:r>
          </w:p>
        </w:tc>
        <w:tc>
          <w:tcPr>
            <w:tcW w:w="1134" w:type="dxa"/>
          </w:tcPr>
          <w:p w14:paraId="2DB4AAE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52842244,19</w:t>
            </w:r>
          </w:p>
        </w:tc>
        <w:tc>
          <w:tcPr>
            <w:tcW w:w="992" w:type="dxa"/>
          </w:tcPr>
          <w:p w14:paraId="070D374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26953692,56</w:t>
            </w:r>
          </w:p>
        </w:tc>
        <w:tc>
          <w:tcPr>
            <w:tcW w:w="850" w:type="dxa"/>
          </w:tcPr>
          <w:p w14:paraId="210EBD6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25888551,63</w:t>
            </w:r>
          </w:p>
        </w:tc>
        <w:tc>
          <w:tcPr>
            <w:tcW w:w="993" w:type="dxa"/>
          </w:tcPr>
          <w:p w14:paraId="4D8579C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49E95B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2E1C0E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9B245B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72887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8D37DD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490281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95F5CB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A74A84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86896C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2FCB181B" w14:textId="77777777" w:rsidTr="00381978">
        <w:tc>
          <w:tcPr>
            <w:tcW w:w="846" w:type="dxa"/>
            <w:vMerge/>
          </w:tcPr>
          <w:p w14:paraId="3D68CC0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868263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4E8E3D7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1D87D8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2955987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3C5D11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6F30F0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593ADA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D797EB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8FE076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46F79C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239F7BF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863A72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21100C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1588CB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D1A426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737377E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01883E06" w14:textId="77777777" w:rsidTr="00381978">
        <w:tc>
          <w:tcPr>
            <w:tcW w:w="846" w:type="dxa"/>
            <w:vMerge/>
          </w:tcPr>
          <w:p w14:paraId="1D6899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50C842B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DB510C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65133A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4438531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42508700,00</w:t>
            </w:r>
          </w:p>
        </w:tc>
        <w:tc>
          <w:tcPr>
            <w:tcW w:w="992" w:type="dxa"/>
          </w:tcPr>
          <w:p w14:paraId="3FD8214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21690200,00</w:t>
            </w:r>
          </w:p>
        </w:tc>
        <w:tc>
          <w:tcPr>
            <w:tcW w:w="850" w:type="dxa"/>
          </w:tcPr>
          <w:p w14:paraId="6182443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20818500,00</w:t>
            </w:r>
          </w:p>
        </w:tc>
        <w:tc>
          <w:tcPr>
            <w:tcW w:w="993" w:type="dxa"/>
          </w:tcPr>
          <w:p w14:paraId="5D7ECEA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4CA1DF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8EBF23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EB7A98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6F07F4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350C18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C1E45E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06D205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57E7D8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0A2684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07783A2D" w14:textId="77777777" w:rsidTr="00381978">
        <w:tc>
          <w:tcPr>
            <w:tcW w:w="846" w:type="dxa"/>
            <w:vMerge/>
          </w:tcPr>
          <w:p w14:paraId="62C01CC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F1E069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DF0C36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884FE6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012010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10333544,19</w:t>
            </w:r>
          </w:p>
        </w:tc>
        <w:tc>
          <w:tcPr>
            <w:tcW w:w="992" w:type="dxa"/>
          </w:tcPr>
          <w:p w14:paraId="4616A41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5263492,56</w:t>
            </w:r>
          </w:p>
        </w:tc>
        <w:tc>
          <w:tcPr>
            <w:tcW w:w="850" w:type="dxa"/>
          </w:tcPr>
          <w:p w14:paraId="6DA2D13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5070051,63</w:t>
            </w:r>
          </w:p>
        </w:tc>
        <w:tc>
          <w:tcPr>
            <w:tcW w:w="993" w:type="dxa"/>
          </w:tcPr>
          <w:p w14:paraId="1A41FB4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050F49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CC4D22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5BECEC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40E789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A34EE5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BA8E70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9B507A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0F3B6B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0B62A0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16376670" w14:textId="77777777" w:rsidTr="00381978">
        <w:tc>
          <w:tcPr>
            <w:tcW w:w="846" w:type="dxa"/>
            <w:vMerge/>
          </w:tcPr>
          <w:p w14:paraId="2A5C7C3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3916447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64CD8A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D1FDA1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79FEFF1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68C377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C38E00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CF6E9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759304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39E300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6A4FEF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02D5363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88D036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4C8DEE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91B92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1C05E3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BEB1FF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4DCB735A" w14:textId="77777777" w:rsidTr="00A851B0">
        <w:tc>
          <w:tcPr>
            <w:tcW w:w="846" w:type="dxa"/>
            <w:vMerge w:val="restart"/>
          </w:tcPr>
          <w:p w14:paraId="66619746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48F5484C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 по программе:</w:t>
            </w:r>
          </w:p>
        </w:tc>
        <w:tc>
          <w:tcPr>
            <w:tcW w:w="896" w:type="dxa"/>
            <w:vMerge w:val="restart"/>
          </w:tcPr>
          <w:p w14:paraId="04E36CB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23CE91E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</w:tcPr>
          <w:p w14:paraId="46C03A90" w14:textId="0408790A" w:rsidR="00F23DBD" w:rsidRPr="00F23DBD" w:rsidRDefault="00F23DBD" w:rsidP="00F23DBD">
            <w:pPr>
              <w:pStyle w:val="ConsPlusNormal"/>
              <w:rPr>
                <w:color w:val="000000"/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132 471 533,05</w:t>
            </w:r>
          </w:p>
        </w:tc>
        <w:tc>
          <w:tcPr>
            <w:tcW w:w="992" w:type="dxa"/>
          </w:tcPr>
          <w:p w14:paraId="57937283" w14:textId="3C603C03" w:rsidR="00F23DBD" w:rsidRPr="00F23DBD" w:rsidRDefault="00F23DBD" w:rsidP="00F23DBD">
            <w:pPr>
              <w:pStyle w:val="ConsPlusNormal"/>
              <w:rPr>
                <w:color w:val="000000"/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34 753 992,56</w:t>
            </w:r>
          </w:p>
        </w:tc>
        <w:tc>
          <w:tcPr>
            <w:tcW w:w="850" w:type="dxa"/>
          </w:tcPr>
          <w:p w14:paraId="4E9D0160" w14:textId="1CCCBACE" w:rsidR="00F23DBD" w:rsidRPr="00F23DBD" w:rsidRDefault="00F23DBD" w:rsidP="00F23DBD">
            <w:pPr>
              <w:pStyle w:val="ConsPlusNormal"/>
              <w:rPr>
                <w:color w:val="000000"/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32 173 446,89</w:t>
            </w:r>
          </w:p>
        </w:tc>
        <w:tc>
          <w:tcPr>
            <w:tcW w:w="993" w:type="dxa"/>
            <w:vAlign w:val="center"/>
          </w:tcPr>
          <w:p w14:paraId="784AAE64" w14:textId="652A6506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64112F75" w14:textId="124F1CFF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02568289" w14:textId="38097D3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4BDA6BE1" w14:textId="562A010A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156973BB" w14:textId="789F38FF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09898103" w14:textId="20CA7868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7B270CC7" w14:textId="6DBCD95B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24223371" w14:textId="60FEFBB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4F1C4759" w14:textId="1F6FCA20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0AE9FE3F" w14:textId="79A88C06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573F84DA" w14:textId="77777777" w:rsidTr="00381978">
        <w:tc>
          <w:tcPr>
            <w:tcW w:w="846" w:type="dxa"/>
            <w:vMerge/>
          </w:tcPr>
          <w:p w14:paraId="111533F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5765BC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8AB8FB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8B683E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1CEF15E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B270DD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44BA8C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2597D8A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D5F552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D51EA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AA667D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4CEB6D0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EC2033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4029A9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2F0861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054087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2D6030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71384A7A" w14:textId="77777777" w:rsidTr="00381978">
        <w:tc>
          <w:tcPr>
            <w:tcW w:w="846" w:type="dxa"/>
            <w:vMerge/>
          </w:tcPr>
          <w:p w14:paraId="3AD88ED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0EC9A4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FE8982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920CBC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4A368E6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42508700,00</w:t>
            </w:r>
          </w:p>
        </w:tc>
        <w:tc>
          <w:tcPr>
            <w:tcW w:w="992" w:type="dxa"/>
          </w:tcPr>
          <w:p w14:paraId="2A02AC1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21690200,00</w:t>
            </w:r>
          </w:p>
        </w:tc>
        <w:tc>
          <w:tcPr>
            <w:tcW w:w="850" w:type="dxa"/>
          </w:tcPr>
          <w:p w14:paraId="4391971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20818500,00</w:t>
            </w:r>
          </w:p>
        </w:tc>
        <w:tc>
          <w:tcPr>
            <w:tcW w:w="993" w:type="dxa"/>
          </w:tcPr>
          <w:p w14:paraId="435D72C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308B24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FAB346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606A76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8507BD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2AC097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CF4586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4F01B0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A4A549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09C8F7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721EBD08" w14:textId="77777777" w:rsidTr="00166983">
        <w:tc>
          <w:tcPr>
            <w:tcW w:w="846" w:type="dxa"/>
            <w:vMerge/>
          </w:tcPr>
          <w:p w14:paraId="178E1565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0D78CE6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84518CA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7DD4D0E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6860023D" w14:textId="1CD15114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sz w:val="14"/>
                <w:szCs w:val="14"/>
              </w:rPr>
              <w:t>89 962 833,05</w:t>
            </w:r>
          </w:p>
        </w:tc>
        <w:tc>
          <w:tcPr>
            <w:tcW w:w="992" w:type="dxa"/>
          </w:tcPr>
          <w:p w14:paraId="4642DEF6" w14:textId="5F76AAC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sz w:val="14"/>
                <w:szCs w:val="14"/>
              </w:rPr>
              <w:t>13 063 792,56</w:t>
            </w:r>
          </w:p>
        </w:tc>
        <w:tc>
          <w:tcPr>
            <w:tcW w:w="850" w:type="dxa"/>
          </w:tcPr>
          <w:p w14:paraId="0E70666D" w14:textId="34B0E10F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sz w:val="14"/>
                <w:szCs w:val="14"/>
              </w:rPr>
              <w:t>11 354 946,89</w:t>
            </w:r>
          </w:p>
        </w:tc>
        <w:tc>
          <w:tcPr>
            <w:tcW w:w="993" w:type="dxa"/>
            <w:vAlign w:val="center"/>
          </w:tcPr>
          <w:p w14:paraId="09161C06" w14:textId="0D384364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303DBD0A" w14:textId="7A83FFBA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4B89FE93" w14:textId="6CB0DDF4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07F8345C" w14:textId="2464277E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57FD5090" w14:textId="4320BD2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2C08856C" w14:textId="1BBA7F4E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5DF3434B" w14:textId="4985B8BE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586983E3" w14:textId="540D2AA8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62F58E07" w14:textId="2C22E331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01569856" w14:textId="31F10479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2E6DAF77" w14:textId="77777777" w:rsidTr="00381978">
        <w:tc>
          <w:tcPr>
            <w:tcW w:w="846" w:type="dxa"/>
            <w:vMerge/>
          </w:tcPr>
          <w:p w14:paraId="2046D90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590120A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1B4FC16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DBC42F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1A6306A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403229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752C03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CA5C5A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E9C0A7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34AEBB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C41E64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72C3C5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713837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2A7260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169A99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D9AD1C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76F932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2B8857AB" w14:textId="77777777" w:rsidTr="00381978">
        <w:tc>
          <w:tcPr>
            <w:tcW w:w="846" w:type="dxa"/>
            <w:vMerge w:val="restart"/>
          </w:tcPr>
          <w:p w14:paraId="40F12FB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7FC03DE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инвестиции в объекты муниципальной собственности</w:t>
            </w:r>
          </w:p>
        </w:tc>
        <w:tc>
          <w:tcPr>
            <w:tcW w:w="896" w:type="dxa"/>
            <w:vMerge w:val="restart"/>
          </w:tcPr>
          <w:p w14:paraId="0D135FC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B4ED44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</w:tcPr>
          <w:p w14:paraId="5A325FF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9994F9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98F362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361DA8B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ADE954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81196F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5DA4BB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297833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991F01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EB42F7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18DE04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AE16A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4AFE8F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7335E708" w14:textId="77777777" w:rsidTr="00381978">
        <w:tc>
          <w:tcPr>
            <w:tcW w:w="846" w:type="dxa"/>
            <w:vMerge/>
          </w:tcPr>
          <w:p w14:paraId="2898071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6B552AF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D5E1A4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E21DEE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5470C24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4D9AB0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D8417B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3F8DD8D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FC3728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80DDCD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6DE139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20A2B93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DA8244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684CBE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F9020E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74B4E0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EFC618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61C659BA" w14:textId="77777777" w:rsidTr="00381978">
        <w:tc>
          <w:tcPr>
            <w:tcW w:w="846" w:type="dxa"/>
            <w:vMerge/>
          </w:tcPr>
          <w:p w14:paraId="75ED153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352D93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C64A3F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7BF249E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1909748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AC89B5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CFC1DD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0F1194A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080927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F7F201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AFE014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D84814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F602AE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75ABCE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F0DD3B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07FFF9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797D94E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1AB4F759" w14:textId="77777777" w:rsidTr="00381978">
        <w:tc>
          <w:tcPr>
            <w:tcW w:w="846" w:type="dxa"/>
            <w:vMerge/>
          </w:tcPr>
          <w:p w14:paraId="116D1F7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25E065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0C25B16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D12F9E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7C09218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558FEE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236E3D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4ED0853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093EA2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58A72B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B60D30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C8D15A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B856F0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901500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2674F4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059BFA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E1AF1A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0170EF7E" w14:textId="77777777" w:rsidTr="00381978">
        <w:tc>
          <w:tcPr>
            <w:tcW w:w="846" w:type="dxa"/>
            <w:vMerge/>
          </w:tcPr>
          <w:p w14:paraId="2B81D1F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E61F4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7EDEB3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08BEF5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536955A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B072C2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D368BA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209815D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58B2F0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797E96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9E2B1D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8CC9A1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C40EF5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22A242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5BB018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2368BC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19E500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45456EB3" w14:textId="77777777" w:rsidTr="00BD2FD4">
        <w:tc>
          <w:tcPr>
            <w:tcW w:w="846" w:type="dxa"/>
            <w:vMerge w:val="restart"/>
          </w:tcPr>
          <w:p w14:paraId="64A06B2B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793C4BE0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Прочие расходы</w:t>
            </w:r>
          </w:p>
        </w:tc>
        <w:tc>
          <w:tcPr>
            <w:tcW w:w="896" w:type="dxa"/>
            <w:vMerge w:val="restart"/>
          </w:tcPr>
          <w:p w14:paraId="1937D454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DD9490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</w:tcPr>
          <w:p w14:paraId="63D4237B" w14:textId="4008FC50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132 471 533,05</w:t>
            </w:r>
          </w:p>
        </w:tc>
        <w:tc>
          <w:tcPr>
            <w:tcW w:w="992" w:type="dxa"/>
          </w:tcPr>
          <w:p w14:paraId="5C620285" w14:textId="11047EBB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34 753 992,56</w:t>
            </w:r>
          </w:p>
        </w:tc>
        <w:tc>
          <w:tcPr>
            <w:tcW w:w="850" w:type="dxa"/>
          </w:tcPr>
          <w:p w14:paraId="3707842E" w14:textId="33B6F325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32 173 446,89</w:t>
            </w:r>
          </w:p>
        </w:tc>
        <w:tc>
          <w:tcPr>
            <w:tcW w:w="993" w:type="dxa"/>
            <w:vAlign w:val="center"/>
          </w:tcPr>
          <w:p w14:paraId="3666A6B6" w14:textId="245D1D01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1B167155" w14:textId="473650E5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47067BDB" w14:textId="3007DF68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5ECA6051" w14:textId="0F578264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14DDE283" w14:textId="36AF40D1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1F478253" w14:textId="194BDD12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155F6F9D" w14:textId="7A3281BE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09499C20" w14:textId="1AFB0114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67F7330B" w14:textId="0452E418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116E0869" w14:textId="0D130276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12169317" w14:textId="77777777" w:rsidTr="00381978">
        <w:tc>
          <w:tcPr>
            <w:tcW w:w="846" w:type="dxa"/>
            <w:vMerge/>
          </w:tcPr>
          <w:p w14:paraId="13B4989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124F220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00D9A82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914EE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7301566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55C01D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5BE472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FBB8A2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8B04A8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E2895E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60ABB5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04C1FA4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0AC6C4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1C3003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0EC13B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BBC8C1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B568AC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7D624488" w14:textId="77777777" w:rsidTr="00381978">
        <w:tc>
          <w:tcPr>
            <w:tcW w:w="846" w:type="dxa"/>
            <w:vMerge/>
          </w:tcPr>
          <w:p w14:paraId="0715A5F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648B8DB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8C8F27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00B57B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3E2FD03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42508700,00</w:t>
            </w:r>
          </w:p>
        </w:tc>
        <w:tc>
          <w:tcPr>
            <w:tcW w:w="992" w:type="dxa"/>
          </w:tcPr>
          <w:p w14:paraId="4B534FD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21690200,00</w:t>
            </w:r>
          </w:p>
        </w:tc>
        <w:tc>
          <w:tcPr>
            <w:tcW w:w="850" w:type="dxa"/>
          </w:tcPr>
          <w:p w14:paraId="562B4CC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20818500,00</w:t>
            </w:r>
          </w:p>
        </w:tc>
        <w:tc>
          <w:tcPr>
            <w:tcW w:w="993" w:type="dxa"/>
          </w:tcPr>
          <w:p w14:paraId="562DBF1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409C4A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5CA23F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6D1B64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649D66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9B3BBE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F3CA8D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526401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77548C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975203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753D9E63" w14:textId="77777777" w:rsidTr="0091294F">
        <w:tc>
          <w:tcPr>
            <w:tcW w:w="846" w:type="dxa"/>
            <w:vMerge/>
          </w:tcPr>
          <w:p w14:paraId="3DEC1216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47EB96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C9C3F80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13CCE1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14BC2CB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82371757,05</w:t>
            </w:r>
          </w:p>
        </w:tc>
        <w:tc>
          <w:tcPr>
            <w:tcW w:w="992" w:type="dxa"/>
          </w:tcPr>
          <w:p w14:paraId="120C3DD4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13063792,56</w:t>
            </w:r>
          </w:p>
        </w:tc>
        <w:tc>
          <w:tcPr>
            <w:tcW w:w="850" w:type="dxa"/>
          </w:tcPr>
          <w:p w14:paraId="7AACA8B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11354946,89</w:t>
            </w:r>
          </w:p>
        </w:tc>
        <w:tc>
          <w:tcPr>
            <w:tcW w:w="993" w:type="dxa"/>
            <w:vAlign w:val="center"/>
          </w:tcPr>
          <w:p w14:paraId="4CD193F7" w14:textId="2F1A2371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5 244 720,00</w:t>
            </w:r>
          </w:p>
        </w:tc>
        <w:tc>
          <w:tcPr>
            <w:tcW w:w="992" w:type="dxa"/>
            <w:vAlign w:val="center"/>
          </w:tcPr>
          <w:p w14:paraId="1F26495E" w14:textId="42D3F91B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4 782 498,00</w:t>
            </w:r>
          </w:p>
        </w:tc>
        <w:tc>
          <w:tcPr>
            <w:tcW w:w="992" w:type="dxa"/>
            <w:vAlign w:val="center"/>
          </w:tcPr>
          <w:p w14:paraId="1AD95E70" w14:textId="3205D2E8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12 290 901,20</w:t>
            </w:r>
          </w:p>
        </w:tc>
        <w:tc>
          <w:tcPr>
            <w:tcW w:w="992" w:type="dxa"/>
            <w:vAlign w:val="center"/>
          </w:tcPr>
          <w:p w14:paraId="2008A683" w14:textId="4C540B9B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9 926 146,00</w:t>
            </w:r>
          </w:p>
        </w:tc>
        <w:tc>
          <w:tcPr>
            <w:tcW w:w="993" w:type="dxa"/>
            <w:vAlign w:val="center"/>
          </w:tcPr>
          <w:p w14:paraId="06E8AF6F" w14:textId="0438485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1 667 406,00</w:t>
            </w:r>
          </w:p>
        </w:tc>
        <w:tc>
          <w:tcPr>
            <w:tcW w:w="992" w:type="dxa"/>
            <w:vAlign w:val="center"/>
          </w:tcPr>
          <w:p w14:paraId="279EDF83" w14:textId="58AE00DF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1 632 422,40</w:t>
            </w:r>
          </w:p>
        </w:tc>
        <w:tc>
          <w:tcPr>
            <w:tcW w:w="850" w:type="dxa"/>
            <w:vAlign w:val="center"/>
          </w:tcPr>
          <w:p w14:paraId="14F1622F" w14:textId="71FC967B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7500 000,00</w:t>
            </w:r>
          </w:p>
        </w:tc>
        <w:tc>
          <w:tcPr>
            <w:tcW w:w="851" w:type="dxa"/>
            <w:vAlign w:val="center"/>
          </w:tcPr>
          <w:p w14:paraId="0B506464" w14:textId="046ACD4D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7 500000,00</w:t>
            </w:r>
          </w:p>
        </w:tc>
        <w:tc>
          <w:tcPr>
            <w:tcW w:w="850" w:type="dxa"/>
            <w:vAlign w:val="center"/>
          </w:tcPr>
          <w:p w14:paraId="26281677" w14:textId="50AF9C9F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  <w:tc>
          <w:tcPr>
            <w:tcW w:w="851" w:type="dxa"/>
            <w:vAlign w:val="center"/>
          </w:tcPr>
          <w:p w14:paraId="6AF2874E" w14:textId="5030481D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381978">
              <w:rPr>
                <w:color w:val="000000"/>
                <w:sz w:val="14"/>
                <w:szCs w:val="14"/>
              </w:rPr>
              <w:t>7500000,00</w:t>
            </w:r>
          </w:p>
        </w:tc>
      </w:tr>
      <w:tr w:rsidR="002C2B5B" w:rsidRPr="002C2B5B" w14:paraId="600737BA" w14:textId="77777777" w:rsidTr="00381978">
        <w:tc>
          <w:tcPr>
            <w:tcW w:w="846" w:type="dxa"/>
            <w:vMerge/>
          </w:tcPr>
          <w:p w14:paraId="57F2414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03BE869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F3D8A1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6E6B81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4C32401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ED1D9D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39E25D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351F10D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3D69AA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AF773C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2223A5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625F92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9D3E7D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172166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0D2F59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82573B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FD4C14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1A0C43E1" w14:textId="77777777" w:rsidTr="00381978">
        <w:tc>
          <w:tcPr>
            <w:tcW w:w="846" w:type="dxa"/>
          </w:tcPr>
          <w:p w14:paraId="0FF1B53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</w:tcPr>
          <w:p w14:paraId="46C2906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 том числе:</w:t>
            </w:r>
          </w:p>
        </w:tc>
        <w:tc>
          <w:tcPr>
            <w:tcW w:w="896" w:type="dxa"/>
          </w:tcPr>
          <w:p w14:paraId="312A451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DAA3BE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14:paraId="46C8187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55FF63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D74383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E9CCF2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0C4B23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4F68D5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19887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14:paraId="439B33F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424BB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02CCB1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17912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CCFE80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F0410F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76805DA3" w14:textId="77777777" w:rsidTr="00F03A67">
        <w:tc>
          <w:tcPr>
            <w:tcW w:w="846" w:type="dxa"/>
            <w:vMerge w:val="restart"/>
          </w:tcPr>
          <w:p w14:paraId="6394C84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5DD45F2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Ответственный исполнитель (отдел информатизации администрации города Покачи)</w:t>
            </w:r>
          </w:p>
        </w:tc>
        <w:tc>
          <w:tcPr>
            <w:tcW w:w="896" w:type="dxa"/>
            <w:vMerge w:val="restart"/>
          </w:tcPr>
          <w:p w14:paraId="37542634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24A5F19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6A2F237D" w14:textId="66863B1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78 722 194,46</w:t>
            </w:r>
          </w:p>
        </w:tc>
        <w:tc>
          <w:tcPr>
            <w:tcW w:w="992" w:type="dxa"/>
            <w:vAlign w:val="center"/>
          </w:tcPr>
          <w:p w14:paraId="2D715159" w14:textId="210C344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7 623 800,00</w:t>
            </w:r>
          </w:p>
        </w:tc>
        <w:tc>
          <w:tcPr>
            <w:tcW w:w="850" w:type="dxa"/>
            <w:vAlign w:val="center"/>
          </w:tcPr>
          <w:p w14:paraId="6F4A7C20" w14:textId="029DE29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6 143 435,26</w:t>
            </w:r>
          </w:p>
        </w:tc>
        <w:tc>
          <w:tcPr>
            <w:tcW w:w="993" w:type="dxa"/>
            <w:vAlign w:val="center"/>
          </w:tcPr>
          <w:p w14:paraId="1788CBB1" w14:textId="71EF7C4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5 145 698,00</w:t>
            </w:r>
          </w:p>
        </w:tc>
        <w:tc>
          <w:tcPr>
            <w:tcW w:w="992" w:type="dxa"/>
            <w:vAlign w:val="center"/>
          </w:tcPr>
          <w:p w14:paraId="75FB06B6" w14:textId="352C307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4 616 778,00</w:t>
            </w:r>
          </w:p>
        </w:tc>
        <w:tc>
          <w:tcPr>
            <w:tcW w:w="992" w:type="dxa"/>
            <w:vAlign w:val="center"/>
          </w:tcPr>
          <w:p w14:paraId="3A3D63E9" w14:textId="4878280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12 157 241,20</w:t>
            </w:r>
          </w:p>
        </w:tc>
        <w:tc>
          <w:tcPr>
            <w:tcW w:w="992" w:type="dxa"/>
            <w:vAlign w:val="center"/>
          </w:tcPr>
          <w:p w14:paraId="602EBBC8" w14:textId="15EEE6E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9 814 216,00</w:t>
            </w:r>
          </w:p>
        </w:tc>
        <w:tc>
          <w:tcPr>
            <w:tcW w:w="993" w:type="dxa"/>
            <w:vAlign w:val="center"/>
          </w:tcPr>
          <w:p w14:paraId="7BE6D533" w14:textId="194FE74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1 629 146,00</w:t>
            </w:r>
          </w:p>
        </w:tc>
        <w:tc>
          <w:tcPr>
            <w:tcW w:w="992" w:type="dxa"/>
            <w:vAlign w:val="center"/>
          </w:tcPr>
          <w:p w14:paraId="618DF4CB" w14:textId="27FB441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1 591 880,00</w:t>
            </w:r>
          </w:p>
        </w:tc>
        <w:tc>
          <w:tcPr>
            <w:tcW w:w="850" w:type="dxa"/>
            <w:vAlign w:val="center"/>
          </w:tcPr>
          <w:p w14:paraId="1DF505E9" w14:textId="6210C35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1" w:type="dxa"/>
            <w:vAlign w:val="center"/>
          </w:tcPr>
          <w:p w14:paraId="5BF08047" w14:textId="57D94A6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0" w:type="dxa"/>
            <w:vAlign w:val="center"/>
          </w:tcPr>
          <w:p w14:paraId="34760C52" w14:textId="3C435BC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1" w:type="dxa"/>
            <w:vAlign w:val="center"/>
          </w:tcPr>
          <w:p w14:paraId="2FC3682D" w14:textId="3F93545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</w:tr>
      <w:tr w:rsidR="00F23DBD" w:rsidRPr="002C2B5B" w14:paraId="3CFD9D46" w14:textId="77777777" w:rsidTr="00F03A67">
        <w:tc>
          <w:tcPr>
            <w:tcW w:w="846" w:type="dxa"/>
            <w:vMerge/>
          </w:tcPr>
          <w:p w14:paraId="35952782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3619724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0941F5A6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2798B57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  <w:vAlign w:val="center"/>
          </w:tcPr>
          <w:p w14:paraId="4BE35E9F" w14:textId="4FDE7A4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6CB1E7AE" w14:textId="13E0348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011E9F6" w14:textId="3FB3DC3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4A493DA3" w14:textId="2927FF3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76CE63B0" w14:textId="4E7F4DA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66D35DBB" w14:textId="11B3A1F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5BFC671" w14:textId="0422B9A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392CD264" w14:textId="0DB94F9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7900B0B" w14:textId="561DAF5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3C0447C3" w14:textId="4E4C3BD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0B41E879" w14:textId="7134D8F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7A801B42" w14:textId="58C2AB2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1FA2A0C0" w14:textId="1404AB5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0E41FD10" w14:textId="77777777" w:rsidTr="00F03A67">
        <w:tc>
          <w:tcPr>
            <w:tcW w:w="846" w:type="dxa"/>
            <w:vMerge/>
          </w:tcPr>
          <w:p w14:paraId="688750C2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A32038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BBD74AE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E322AFA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  <w:vAlign w:val="center"/>
          </w:tcPr>
          <w:p w14:paraId="35A784A6" w14:textId="31EEB6A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7698A73F" w14:textId="2AB4F6A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9551F03" w14:textId="27506FE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31938B22" w14:textId="718C030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44D776A" w14:textId="446E07F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2AEACBBD" w14:textId="784A7E5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C96EE46" w14:textId="4004DD5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153FBA64" w14:textId="2BAD75E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48DE4254" w14:textId="4FAF488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11A36C9B" w14:textId="089D703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458A32DA" w14:textId="2ED2679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61CDA60B" w14:textId="47B3A05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2967CD76" w14:textId="7F18D32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7D6110EE" w14:textId="77777777" w:rsidTr="00F03A67">
        <w:tc>
          <w:tcPr>
            <w:tcW w:w="846" w:type="dxa"/>
            <w:vMerge/>
          </w:tcPr>
          <w:p w14:paraId="14961672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5CE7DFC4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46803F90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1135D97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14:paraId="1EFA4160" w14:textId="4B75ACB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78 722 194,46</w:t>
            </w:r>
          </w:p>
        </w:tc>
        <w:tc>
          <w:tcPr>
            <w:tcW w:w="992" w:type="dxa"/>
            <w:vAlign w:val="center"/>
          </w:tcPr>
          <w:p w14:paraId="01AAB959" w14:textId="02F84D7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7 623 800,00</w:t>
            </w:r>
          </w:p>
        </w:tc>
        <w:tc>
          <w:tcPr>
            <w:tcW w:w="850" w:type="dxa"/>
            <w:vAlign w:val="center"/>
          </w:tcPr>
          <w:p w14:paraId="0D954B06" w14:textId="41C2592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6 143 435,26</w:t>
            </w:r>
          </w:p>
        </w:tc>
        <w:tc>
          <w:tcPr>
            <w:tcW w:w="993" w:type="dxa"/>
            <w:vAlign w:val="center"/>
          </w:tcPr>
          <w:p w14:paraId="336BE7CB" w14:textId="48549A5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5 145 698,00</w:t>
            </w:r>
          </w:p>
        </w:tc>
        <w:tc>
          <w:tcPr>
            <w:tcW w:w="992" w:type="dxa"/>
            <w:vAlign w:val="center"/>
          </w:tcPr>
          <w:p w14:paraId="4DA83395" w14:textId="75E8337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4 616 778,00</w:t>
            </w:r>
          </w:p>
        </w:tc>
        <w:tc>
          <w:tcPr>
            <w:tcW w:w="992" w:type="dxa"/>
            <w:vAlign w:val="center"/>
          </w:tcPr>
          <w:p w14:paraId="48CFB6FE" w14:textId="7BB3D94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12 157 241,20</w:t>
            </w:r>
          </w:p>
        </w:tc>
        <w:tc>
          <w:tcPr>
            <w:tcW w:w="992" w:type="dxa"/>
            <w:vAlign w:val="center"/>
          </w:tcPr>
          <w:p w14:paraId="63ABFC46" w14:textId="5C61608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9 814 216,00</w:t>
            </w:r>
          </w:p>
        </w:tc>
        <w:tc>
          <w:tcPr>
            <w:tcW w:w="993" w:type="dxa"/>
            <w:vAlign w:val="center"/>
          </w:tcPr>
          <w:p w14:paraId="57F9E6A4" w14:textId="1957E3B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1 629 146,00</w:t>
            </w:r>
          </w:p>
        </w:tc>
        <w:tc>
          <w:tcPr>
            <w:tcW w:w="992" w:type="dxa"/>
            <w:vAlign w:val="center"/>
          </w:tcPr>
          <w:p w14:paraId="2911F9EC" w14:textId="37ABBFE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1 591 880,00</w:t>
            </w:r>
          </w:p>
        </w:tc>
        <w:tc>
          <w:tcPr>
            <w:tcW w:w="850" w:type="dxa"/>
            <w:vAlign w:val="center"/>
          </w:tcPr>
          <w:p w14:paraId="31AD8C21" w14:textId="146DBD3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1" w:type="dxa"/>
            <w:vAlign w:val="center"/>
          </w:tcPr>
          <w:p w14:paraId="69E5AD12" w14:textId="3958FEF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0" w:type="dxa"/>
            <w:vAlign w:val="center"/>
          </w:tcPr>
          <w:p w14:paraId="2B2D78A3" w14:textId="2F90502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  <w:tc>
          <w:tcPr>
            <w:tcW w:w="851" w:type="dxa"/>
            <w:vAlign w:val="center"/>
          </w:tcPr>
          <w:p w14:paraId="0A79CAAD" w14:textId="2735906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7 500 000,00</w:t>
            </w:r>
          </w:p>
        </w:tc>
      </w:tr>
      <w:tr w:rsidR="00F23DBD" w:rsidRPr="002C2B5B" w14:paraId="7E9421C5" w14:textId="77777777" w:rsidTr="00F03A67">
        <w:tc>
          <w:tcPr>
            <w:tcW w:w="846" w:type="dxa"/>
            <w:vMerge/>
          </w:tcPr>
          <w:p w14:paraId="0FD3829C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0464FCC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647016A1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B21104E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  <w:vAlign w:val="center"/>
          </w:tcPr>
          <w:p w14:paraId="7E7B56CD" w14:textId="07C325E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CBDE7D6" w14:textId="598D770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7C73F633" w14:textId="1579912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07B8ED3B" w14:textId="29CE3FB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C7196B8" w14:textId="2558D78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CB00A15" w14:textId="33A66BC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87F770F" w14:textId="6B817F1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2D075377" w14:textId="3865C6A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D19CDFB" w14:textId="3C8C7F2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31FFD02E" w14:textId="35DBEA0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3DE23ED1" w14:textId="2F110F8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2B90A40E" w14:textId="0878230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66F2758A" w14:textId="0AFCC6D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2C2B5B" w:rsidRPr="002C2B5B" w14:paraId="4F8D69F1" w14:textId="77777777" w:rsidTr="00381978">
        <w:tc>
          <w:tcPr>
            <w:tcW w:w="846" w:type="dxa"/>
            <w:vMerge w:val="restart"/>
          </w:tcPr>
          <w:p w14:paraId="13E07F5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2681574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Соисполнители (МАУ МФЦ Мои документы)</w:t>
            </w:r>
          </w:p>
        </w:tc>
        <w:tc>
          <w:tcPr>
            <w:tcW w:w="896" w:type="dxa"/>
            <w:vMerge w:val="restart"/>
          </w:tcPr>
          <w:p w14:paraId="4AFD837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7AA8B20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</w:tcPr>
          <w:p w14:paraId="34C1F1C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52842244,19</w:t>
            </w:r>
          </w:p>
        </w:tc>
        <w:tc>
          <w:tcPr>
            <w:tcW w:w="992" w:type="dxa"/>
          </w:tcPr>
          <w:p w14:paraId="0F64833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26953692,56</w:t>
            </w:r>
          </w:p>
        </w:tc>
        <w:tc>
          <w:tcPr>
            <w:tcW w:w="850" w:type="dxa"/>
          </w:tcPr>
          <w:p w14:paraId="1E0A590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25888551,63</w:t>
            </w:r>
          </w:p>
        </w:tc>
        <w:tc>
          <w:tcPr>
            <w:tcW w:w="993" w:type="dxa"/>
          </w:tcPr>
          <w:p w14:paraId="0E06340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F073CF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3B9FD8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14040A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8FCC5B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43909A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B33B97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A5EB87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ED7637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8102CA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34B5D9EF" w14:textId="77777777" w:rsidTr="00381978">
        <w:tc>
          <w:tcPr>
            <w:tcW w:w="846" w:type="dxa"/>
            <w:vMerge/>
          </w:tcPr>
          <w:p w14:paraId="7F261EA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472361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C9314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1774F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2939D54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AB7EEA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D4BE2D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34A78A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B04303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ABB27C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8F260D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57A575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174D39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9E6D3F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75DE7A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88D758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5E2467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7A2A8F1A" w14:textId="77777777" w:rsidTr="00381978">
        <w:tc>
          <w:tcPr>
            <w:tcW w:w="846" w:type="dxa"/>
            <w:vMerge/>
          </w:tcPr>
          <w:p w14:paraId="3F76811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0430BF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672F274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7027DC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559FEA7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42508700,00</w:t>
            </w:r>
          </w:p>
        </w:tc>
        <w:tc>
          <w:tcPr>
            <w:tcW w:w="992" w:type="dxa"/>
          </w:tcPr>
          <w:p w14:paraId="72F3F49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21690200,00</w:t>
            </w:r>
          </w:p>
        </w:tc>
        <w:tc>
          <w:tcPr>
            <w:tcW w:w="850" w:type="dxa"/>
          </w:tcPr>
          <w:p w14:paraId="13FBE2C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20818500,00</w:t>
            </w:r>
          </w:p>
        </w:tc>
        <w:tc>
          <w:tcPr>
            <w:tcW w:w="993" w:type="dxa"/>
          </w:tcPr>
          <w:p w14:paraId="4137F1E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A478C8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5E5C7B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B2BA0A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3C00DF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9E3FBD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A415BE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870270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1961D8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6F7595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6F12B2D9" w14:textId="77777777" w:rsidTr="00381978">
        <w:tc>
          <w:tcPr>
            <w:tcW w:w="846" w:type="dxa"/>
            <w:vMerge/>
          </w:tcPr>
          <w:p w14:paraId="4DC0E35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BDF37A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D661B5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132C7C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6426A62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10333544,19</w:t>
            </w:r>
          </w:p>
        </w:tc>
        <w:tc>
          <w:tcPr>
            <w:tcW w:w="992" w:type="dxa"/>
          </w:tcPr>
          <w:p w14:paraId="39C050D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5263492,56</w:t>
            </w:r>
          </w:p>
        </w:tc>
        <w:tc>
          <w:tcPr>
            <w:tcW w:w="850" w:type="dxa"/>
          </w:tcPr>
          <w:p w14:paraId="21E98CC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5070051,63</w:t>
            </w:r>
          </w:p>
        </w:tc>
        <w:tc>
          <w:tcPr>
            <w:tcW w:w="993" w:type="dxa"/>
          </w:tcPr>
          <w:p w14:paraId="17C9F41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9A5519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637319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E77639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2534BF5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39C855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6B4C25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F91163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C0E312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7811BC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2235AC0E" w14:textId="77777777" w:rsidTr="00381978">
        <w:tc>
          <w:tcPr>
            <w:tcW w:w="846" w:type="dxa"/>
            <w:vMerge/>
          </w:tcPr>
          <w:p w14:paraId="3B6412B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092EAEE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5EF8A52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3E42C0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 xml:space="preserve">иные </w:t>
            </w:r>
            <w:r w:rsidRPr="002C2B5B">
              <w:rPr>
                <w:sz w:val="14"/>
                <w:szCs w:val="14"/>
              </w:rPr>
              <w:lastRenderedPageBreak/>
              <w:t>источники финансирования</w:t>
            </w:r>
          </w:p>
        </w:tc>
        <w:tc>
          <w:tcPr>
            <w:tcW w:w="1134" w:type="dxa"/>
          </w:tcPr>
          <w:p w14:paraId="6379A2C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lastRenderedPageBreak/>
              <w:t>0,00</w:t>
            </w:r>
          </w:p>
        </w:tc>
        <w:tc>
          <w:tcPr>
            <w:tcW w:w="992" w:type="dxa"/>
          </w:tcPr>
          <w:p w14:paraId="4C66291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64278A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3F1B3B5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2C14E6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CEA9E2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FC280A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3CF81B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AB0B9C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8D3CEC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0B066B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4A61135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9306F9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3B48C057" w14:textId="77777777" w:rsidTr="00D57A1F">
        <w:tc>
          <w:tcPr>
            <w:tcW w:w="846" w:type="dxa"/>
            <w:vMerge w:val="restart"/>
          </w:tcPr>
          <w:p w14:paraId="0016516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733DBEB9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Соисполнители (Дума города Покачи)</w:t>
            </w:r>
          </w:p>
        </w:tc>
        <w:tc>
          <w:tcPr>
            <w:tcW w:w="896" w:type="dxa"/>
            <w:vMerge w:val="restart"/>
          </w:tcPr>
          <w:p w14:paraId="22CAA50A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32A2C0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13E8CA23" w14:textId="117B864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907 094,40</w:t>
            </w:r>
          </w:p>
        </w:tc>
        <w:tc>
          <w:tcPr>
            <w:tcW w:w="992" w:type="dxa"/>
            <w:vAlign w:val="center"/>
          </w:tcPr>
          <w:p w14:paraId="649F6B44" w14:textId="5B7DCE7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176 500,00</w:t>
            </w:r>
          </w:p>
        </w:tc>
        <w:tc>
          <w:tcPr>
            <w:tcW w:w="850" w:type="dxa"/>
            <w:vAlign w:val="center"/>
          </w:tcPr>
          <w:p w14:paraId="52E305A4" w14:textId="5C7EA85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141 460,00</w:t>
            </w:r>
          </w:p>
        </w:tc>
        <w:tc>
          <w:tcPr>
            <w:tcW w:w="993" w:type="dxa"/>
            <w:vAlign w:val="center"/>
          </w:tcPr>
          <w:p w14:paraId="6A5C3AAB" w14:textId="321BFC1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99 022,00</w:t>
            </w:r>
          </w:p>
        </w:tc>
        <w:tc>
          <w:tcPr>
            <w:tcW w:w="992" w:type="dxa"/>
            <w:vAlign w:val="center"/>
          </w:tcPr>
          <w:p w14:paraId="6F43A702" w14:textId="0CFA7C4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165 720,00</w:t>
            </w:r>
          </w:p>
        </w:tc>
        <w:tc>
          <w:tcPr>
            <w:tcW w:w="992" w:type="dxa"/>
            <w:vAlign w:val="center"/>
          </w:tcPr>
          <w:p w14:paraId="116ADF5B" w14:textId="6B0C17D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133 660,00</w:t>
            </w:r>
          </w:p>
        </w:tc>
        <w:tc>
          <w:tcPr>
            <w:tcW w:w="992" w:type="dxa"/>
            <w:vAlign w:val="center"/>
          </w:tcPr>
          <w:p w14:paraId="4C0761A0" w14:textId="2D3311E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111 930,00</w:t>
            </w:r>
          </w:p>
        </w:tc>
        <w:tc>
          <w:tcPr>
            <w:tcW w:w="993" w:type="dxa"/>
            <w:vAlign w:val="center"/>
          </w:tcPr>
          <w:p w14:paraId="52392079" w14:textId="7C2CA10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38 260,00</w:t>
            </w:r>
          </w:p>
        </w:tc>
        <w:tc>
          <w:tcPr>
            <w:tcW w:w="992" w:type="dxa"/>
            <w:vAlign w:val="center"/>
          </w:tcPr>
          <w:p w14:paraId="749FAAA1" w14:textId="71C2B6E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40 542,40</w:t>
            </w:r>
          </w:p>
        </w:tc>
        <w:tc>
          <w:tcPr>
            <w:tcW w:w="850" w:type="dxa"/>
            <w:vAlign w:val="center"/>
          </w:tcPr>
          <w:p w14:paraId="2C61D92D" w14:textId="3C4666F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40D56266" w14:textId="48D03B2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52CAEBB" w14:textId="2259E68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2E38274F" w14:textId="465C7F3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63468D13" w14:textId="77777777" w:rsidTr="00D57A1F">
        <w:tc>
          <w:tcPr>
            <w:tcW w:w="846" w:type="dxa"/>
            <w:vMerge/>
          </w:tcPr>
          <w:p w14:paraId="71079DB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C3BA7EA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7A59BD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7586D29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  <w:vAlign w:val="center"/>
          </w:tcPr>
          <w:p w14:paraId="36608082" w14:textId="48B141A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2F2EC110" w14:textId="7979099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2FB14161" w14:textId="2BE577A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3E25F36A" w14:textId="43DF911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0F806CB" w14:textId="6559084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629790E" w14:textId="13FC464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1015E9BA" w14:textId="7E9C72D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33B43DAB" w14:textId="04AA978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24AE8C55" w14:textId="73624DF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74A7018" w14:textId="07B2848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5DBB330A" w14:textId="416703E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71A1FD2B" w14:textId="0BEAC21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6E7A4218" w14:textId="1D42B11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6F00EDA5" w14:textId="77777777" w:rsidTr="00D57A1F">
        <w:tc>
          <w:tcPr>
            <w:tcW w:w="846" w:type="dxa"/>
            <w:vMerge/>
          </w:tcPr>
          <w:p w14:paraId="249F0392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0358C09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7EE0744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3D9E6CB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  <w:vAlign w:val="center"/>
          </w:tcPr>
          <w:p w14:paraId="5977BE4E" w14:textId="20EA3DF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61CC97E4" w14:textId="45B1E45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0EBF2B4" w14:textId="5CE25A5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76CA93F1" w14:textId="7451F96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49A795D" w14:textId="72D9073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452ED10E" w14:textId="4C625D7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3016F1FC" w14:textId="1D0DD76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7B4E1999" w14:textId="1592E34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7E39069A" w14:textId="0D23B8B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6CBF443E" w14:textId="12267EA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00A9F9EF" w14:textId="24DA060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13E5FF99" w14:textId="798552C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798B45C7" w14:textId="4B1CB22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259B4D52" w14:textId="77777777" w:rsidTr="00D57A1F">
        <w:tc>
          <w:tcPr>
            <w:tcW w:w="846" w:type="dxa"/>
            <w:vMerge/>
          </w:tcPr>
          <w:p w14:paraId="11A9CF67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3A864AA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4CEAD74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851031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14:paraId="06EFD2A9" w14:textId="242E9DE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907 094,40</w:t>
            </w:r>
          </w:p>
        </w:tc>
        <w:tc>
          <w:tcPr>
            <w:tcW w:w="992" w:type="dxa"/>
            <w:vAlign w:val="center"/>
          </w:tcPr>
          <w:p w14:paraId="3971604E" w14:textId="6519D29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176 500,00</w:t>
            </w:r>
          </w:p>
        </w:tc>
        <w:tc>
          <w:tcPr>
            <w:tcW w:w="850" w:type="dxa"/>
            <w:vAlign w:val="center"/>
          </w:tcPr>
          <w:p w14:paraId="4D88720B" w14:textId="3B76376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141 460,00</w:t>
            </w:r>
          </w:p>
        </w:tc>
        <w:tc>
          <w:tcPr>
            <w:tcW w:w="993" w:type="dxa"/>
            <w:vAlign w:val="center"/>
          </w:tcPr>
          <w:p w14:paraId="068BE472" w14:textId="29F5233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99 022,00</w:t>
            </w:r>
          </w:p>
        </w:tc>
        <w:tc>
          <w:tcPr>
            <w:tcW w:w="992" w:type="dxa"/>
            <w:vAlign w:val="center"/>
          </w:tcPr>
          <w:p w14:paraId="3FC791BA" w14:textId="3F892D1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165 720,00</w:t>
            </w:r>
          </w:p>
        </w:tc>
        <w:tc>
          <w:tcPr>
            <w:tcW w:w="992" w:type="dxa"/>
            <w:vAlign w:val="center"/>
          </w:tcPr>
          <w:p w14:paraId="662E5BC4" w14:textId="36133D5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133 660,00</w:t>
            </w:r>
          </w:p>
        </w:tc>
        <w:tc>
          <w:tcPr>
            <w:tcW w:w="992" w:type="dxa"/>
            <w:vAlign w:val="center"/>
          </w:tcPr>
          <w:p w14:paraId="1B836E2F" w14:textId="58CDC2F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111 930,00</w:t>
            </w:r>
          </w:p>
        </w:tc>
        <w:tc>
          <w:tcPr>
            <w:tcW w:w="993" w:type="dxa"/>
            <w:vAlign w:val="center"/>
          </w:tcPr>
          <w:p w14:paraId="1C26BDD8" w14:textId="5B75121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38 260,00</w:t>
            </w:r>
          </w:p>
        </w:tc>
        <w:tc>
          <w:tcPr>
            <w:tcW w:w="992" w:type="dxa"/>
            <w:vAlign w:val="center"/>
          </w:tcPr>
          <w:p w14:paraId="154DC6DC" w14:textId="145B0E1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40 542,40</w:t>
            </w:r>
          </w:p>
        </w:tc>
        <w:tc>
          <w:tcPr>
            <w:tcW w:w="850" w:type="dxa"/>
            <w:vAlign w:val="center"/>
          </w:tcPr>
          <w:p w14:paraId="63D2B305" w14:textId="2C3464F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252AC380" w14:textId="0BC6BEC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749AC290" w14:textId="5F3C456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70270FF0" w14:textId="73B95A6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14ABE476" w14:textId="77777777" w:rsidTr="00D57A1F">
        <w:tc>
          <w:tcPr>
            <w:tcW w:w="846" w:type="dxa"/>
            <w:vMerge/>
          </w:tcPr>
          <w:p w14:paraId="51F20241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C4D4BA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4C5D4AC5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20A4B5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  <w:vAlign w:val="center"/>
          </w:tcPr>
          <w:p w14:paraId="4FFA5341" w14:textId="21D9AC6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158B2FD" w14:textId="29A2CBD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2D76D99" w14:textId="727B6A3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2D9470AF" w14:textId="2DA38E3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32B3A4D8" w14:textId="0C12692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30C7BFF2" w14:textId="14E5FC0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7A1B79B5" w14:textId="287491D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0B1909F2" w14:textId="3468825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A9F3FAF" w14:textId="27BB323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2A5B1450" w14:textId="6591C87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0326FE95" w14:textId="3D139A3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A01527B" w14:textId="4E8D60D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6FC5DC93" w14:textId="08DFEF3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2C2B5B" w:rsidRPr="002C2B5B" w14:paraId="7CD4A3EE" w14:textId="77777777" w:rsidTr="00381978">
        <w:tc>
          <w:tcPr>
            <w:tcW w:w="846" w:type="dxa"/>
            <w:vMerge w:val="restart"/>
          </w:tcPr>
          <w:p w14:paraId="2168512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39FEB15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Соисполнители (МКУ УМТО)</w:t>
            </w:r>
          </w:p>
        </w:tc>
        <w:tc>
          <w:tcPr>
            <w:tcW w:w="896" w:type="dxa"/>
            <w:vMerge w:val="restart"/>
          </w:tcPr>
          <w:p w14:paraId="7AE644D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EEB33E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</w:tcPr>
          <w:p w14:paraId="503342C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99634C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27441C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10CA76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D7E8C6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ADD4CF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6DEA2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45FDC1B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2FE915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B1B292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C066F8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DF11D8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56079B1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30B02C54" w14:textId="77777777" w:rsidTr="00381978">
        <w:tc>
          <w:tcPr>
            <w:tcW w:w="846" w:type="dxa"/>
            <w:vMerge/>
          </w:tcPr>
          <w:p w14:paraId="04A1C99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4DC0521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661A363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169DB69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</w:tcPr>
          <w:p w14:paraId="3B73837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986812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1815C61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65CD25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1FE551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512DBA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F82358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14D011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22FC94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E48FD7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2131585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D16B05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6A78A07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6DA40596" w14:textId="77777777" w:rsidTr="00381978">
        <w:tc>
          <w:tcPr>
            <w:tcW w:w="846" w:type="dxa"/>
            <w:vMerge/>
          </w:tcPr>
          <w:p w14:paraId="71A1501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548B017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73C4DE9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29D34C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</w:tcPr>
          <w:p w14:paraId="43FFA1C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0EDE1B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00F96A4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7B6EC0C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62E6080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DCEDE6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4377B9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0F8D766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104DEF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72EB238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1BF559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443C12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16559E3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5DC0B0F5" w14:textId="77777777" w:rsidTr="00381978">
        <w:tc>
          <w:tcPr>
            <w:tcW w:w="846" w:type="dxa"/>
            <w:vMerge/>
          </w:tcPr>
          <w:p w14:paraId="4877489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329E2C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18EE2FD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04AEC18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</w:tcPr>
          <w:p w14:paraId="3F43DB4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2940B85F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2EDCC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67BC1F7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37101B8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FFC06B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299A48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B4A463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B75283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893B9B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06487A2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581CC8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7F904C0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2C2B5B" w:rsidRPr="002C2B5B" w14:paraId="02B8F1E4" w14:textId="77777777" w:rsidTr="00381978">
        <w:tc>
          <w:tcPr>
            <w:tcW w:w="846" w:type="dxa"/>
            <w:vMerge/>
          </w:tcPr>
          <w:p w14:paraId="445184B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065E296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6567B0C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5F5CA5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5161263B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704741C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0E7256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E91872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FF9B9C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A5806D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1E0C3FC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56F67F24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978727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CCC897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3DC2573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6398FA0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7EBBB919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  <w:tr w:rsidR="00F23DBD" w:rsidRPr="002C2B5B" w14:paraId="7782FD57" w14:textId="77777777" w:rsidTr="006305F8">
        <w:tc>
          <w:tcPr>
            <w:tcW w:w="846" w:type="dxa"/>
            <w:vMerge w:val="restart"/>
          </w:tcPr>
          <w:p w14:paraId="0C246A69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 w:val="restart"/>
          </w:tcPr>
          <w:p w14:paraId="6C12E28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Соисполнители (КСП)</w:t>
            </w:r>
          </w:p>
        </w:tc>
        <w:tc>
          <w:tcPr>
            <w:tcW w:w="896" w:type="dxa"/>
            <w:vMerge w:val="restart"/>
          </w:tcPr>
          <w:p w14:paraId="2B8A836C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7BE09E1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731F0DEF" w14:textId="0F6441C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11 610,00</w:t>
            </w:r>
          </w:p>
        </w:tc>
        <w:tc>
          <w:tcPr>
            <w:tcW w:w="992" w:type="dxa"/>
            <w:vAlign w:val="center"/>
          </w:tcPr>
          <w:p w14:paraId="096681A3" w14:textId="74C9598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3C880EC6" w14:textId="181D63B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4AABA37C" w14:textId="120C0B1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35ABB8EB" w14:textId="1D29ADE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17E1E64A" w14:textId="1AF852A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11 610,00</w:t>
            </w:r>
          </w:p>
        </w:tc>
        <w:tc>
          <w:tcPr>
            <w:tcW w:w="992" w:type="dxa"/>
            <w:vAlign w:val="center"/>
          </w:tcPr>
          <w:p w14:paraId="504C7355" w14:textId="493A312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1FF1648A" w14:textId="3CBF2EC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AAAC1C0" w14:textId="756863D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3D79E64" w14:textId="44C4A47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11E452A6" w14:textId="016FE56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7F43687E" w14:textId="292B647C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580CA0D5" w14:textId="13C87EB2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19EBBCDF" w14:textId="77777777" w:rsidTr="006305F8">
        <w:tc>
          <w:tcPr>
            <w:tcW w:w="846" w:type="dxa"/>
            <w:vMerge/>
          </w:tcPr>
          <w:p w14:paraId="773DFD5F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02E0EA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21F45710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35BCBE1B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  <w:vAlign w:val="center"/>
          </w:tcPr>
          <w:p w14:paraId="24D5DB9D" w14:textId="63DCA48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3B56ECA7" w14:textId="1A157D18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10C19B9C" w14:textId="7A6F62C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6E7B7A73" w14:textId="65315DD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12157242" w14:textId="6E87E0E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5BCD17C8" w14:textId="1B32C8A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66162A45" w14:textId="25BB4B2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7B60985E" w14:textId="041D934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43C23F4A" w14:textId="1868D97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E02DE84" w14:textId="64810F0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1F1F1F42" w14:textId="70976AC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7FEEE63" w14:textId="23E2F77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5A0C0369" w14:textId="7EC8846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09E8771C" w14:textId="77777777" w:rsidTr="006305F8">
        <w:tc>
          <w:tcPr>
            <w:tcW w:w="846" w:type="dxa"/>
            <w:vMerge/>
          </w:tcPr>
          <w:p w14:paraId="03B975CE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7CE91B8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15D2E783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570846A8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4" w:type="dxa"/>
            <w:vAlign w:val="center"/>
          </w:tcPr>
          <w:p w14:paraId="738B9277" w14:textId="651D982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4C7ECD99" w14:textId="36D594B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37A255DA" w14:textId="45CA518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69C45BEB" w14:textId="575E4286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2D072A67" w14:textId="49AAEB0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6F277B4" w14:textId="4F10DB9E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1EE6F668" w14:textId="4EB76F2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1D87A83C" w14:textId="666D9A1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784DBEF7" w14:textId="19EAC01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9A3FA46" w14:textId="60C124A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02C522AE" w14:textId="72532993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5FD0191E" w14:textId="65F6F06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4D607EAC" w14:textId="19397D2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F23DBD" w:rsidRPr="002C2B5B" w14:paraId="503E2640" w14:textId="77777777" w:rsidTr="006305F8">
        <w:tc>
          <w:tcPr>
            <w:tcW w:w="846" w:type="dxa"/>
            <w:vMerge/>
          </w:tcPr>
          <w:p w14:paraId="362E32DB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2561D28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34D740A4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40D7B01D" w14:textId="77777777" w:rsidR="00F23DBD" w:rsidRPr="002C2B5B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14:paraId="2D8C2EE3" w14:textId="12747144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11 610,00</w:t>
            </w:r>
          </w:p>
        </w:tc>
        <w:tc>
          <w:tcPr>
            <w:tcW w:w="992" w:type="dxa"/>
            <w:vAlign w:val="center"/>
          </w:tcPr>
          <w:p w14:paraId="75EF98F2" w14:textId="1DEDAE2D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3CB7DFE" w14:textId="213842C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30AD3957" w14:textId="0614E14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007D7DB3" w14:textId="51D8EF91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694BED41" w14:textId="5815661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11 610,00</w:t>
            </w:r>
          </w:p>
        </w:tc>
        <w:tc>
          <w:tcPr>
            <w:tcW w:w="992" w:type="dxa"/>
            <w:vAlign w:val="center"/>
          </w:tcPr>
          <w:p w14:paraId="20D9BD6B" w14:textId="7F4B5107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vAlign w:val="center"/>
          </w:tcPr>
          <w:p w14:paraId="5C4478E7" w14:textId="00CD6835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vAlign w:val="center"/>
          </w:tcPr>
          <w:p w14:paraId="49DF1740" w14:textId="606B3AFA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0E8BCA38" w14:textId="1AAB63E9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23D98343" w14:textId="64F1FB7B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0" w:type="dxa"/>
            <w:vAlign w:val="center"/>
          </w:tcPr>
          <w:p w14:paraId="6A8D6EAA" w14:textId="498649D0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  <w:tc>
          <w:tcPr>
            <w:tcW w:w="851" w:type="dxa"/>
            <w:vAlign w:val="center"/>
          </w:tcPr>
          <w:p w14:paraId="4EDB5AFB" w14:textId="5AB0461F" w:rsidR="00F23DBD" w:rsidRPr="00F23DBD" w:rsidRDefault="00F23DBD" w:rsidP="00F23DBD">
            <w:pPr>
              <w:pStyle w:val="ConsPlusNormal"/>
              <w:rPr>
                <w:sz w:val="14"/>
                <w:szCs w:val="14"/>
              </w:rPr>
            </w:pPr>
            <w:r w:rsidRPr="00F23DBD">
              <w:rPr>
                <w:color w:val="000000"/>
                <w:sz w:val="14"/>
                <w:szCs w:val="14"/>
              </w:rPr>
              <w:t>0,00</w:t>
            </w:r>
          </w:p>
        </w:tc>
      </w:tr>
      <w:tr w:rsidR="002C2B5B" w:rsidRPr="002C2B5B" w14:paraId="0FE3584A" w14:textId="77777777" w:rsidTr="00381978">
        <w:tc>
          <w:tcPr>
            <w:tcW w:w="846" w:type="dxa"/>
            <w:vMerge/>
          </w:tcPr>
          <w:p w14:paraId="7B4E41A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1230" w:type="dxa"/>
            <w:vMerge/>
          </w:tcPr>
          <w:p w14:paraId="0438E2A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96" w:type="dxa"/>
            <w:vMerge/>
          </w:tcPr>
          <w:p w14:paraId="155B2138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</w:p>
        </w:tc>
        <w:tc>
          <w:tcPr>
            <w:tcW w:w="851" w:type="dxa"/>
          </w:tcPr>
          <w:p w14:paraId="641615F1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иные источники финансирования</w:t>
            </w:r>
          </w:p>
        </w:tc>
        <w:tc>
          <w:tcPr>
            <w:tcW w:w="1134" w:type="dxa"/>
          </w:tcPr>
          <w:p w14:paraId="3E54AC05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158241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3D6E66BE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4F686AA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73D15F03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4236F312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5117D27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14:paraId="19F28377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14:paraId="07AA2A5A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26276210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FE9CF76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0" w:type="dxa"/>
          </w:tcPr>
          <w:p w14:paraId="57C8BEE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  <w:tc>
          <w:tcPr>
            <w:tcW w:w="851" w:type="dxa"/>
          </w:tcPr>
          <w:p w14:paraId="4B517ADD" w14:textId="77777777" w:rsidR="00D23F77" w:rsidRPr="002C2B5B" w:rsidRDefault="00D23F77">
            <w:pPr>
              <w:pStyle w:val="ConsPlusNormal"/>
              <w:rPr>
                <w:sz w:val="14"/>
                <w:szCs w:val="14"/>
              </w:rPr>
            </w:pPr>
            <w:r w:rsidRPr="002C2B5B">
              <w:rPr>
                <w:sz w:val="14"/>
                <w:szCs w:val="14"/>
              </w:rPr>
              <w:t>0,00</w:t>
            </w:r>
          </w:p>
        </w:tc>
      </w:tr>
    </w:tbl>
    <w:p w14:paraId="1FBEC6DB" w14:textId="77777777" w:rsidR="00D23F77" w:rsidRDefault="00D23F77">
      <w:pPr>
        <w:pStyle w:val="ConsPlusNormal"/>
        <w:sectPr w:rsidR="00D23F77" w:rsidSect="00D23F77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14:paraId="74DF8D55" w14:textId="77777777" w:rsidR="00D23F77" w:rsidRDefault="00D23F77">
      <w:pPr>
        <w:pStyle w:val="ConsPlusNormal"/>
        <w:jc w:val="center"/>
      </w:pPr>
    </w:p>
    <w:p w14:paraId="3F3DE48C" w14:textId="77777777" w:rsidR="00D23F77" w:rsidRDefault="00D23F77">
      <w:pPr>
        <w:pStyle w:val="ConsPlusNormal"/>
        <w:jc w:val="right"/>
        <w:outlineLvl w:val="1"/>
      </w:pPr>
      <w:r>
        <w:t>Таблица 3</w:t>
      </w:r>
    </w:p>
    <w:p w14:paraId="4475B3A3" w14:textId="77777777" w:rsidR="00D23F77" w:rsidRDefault="00D23F77">
      <w:pPr>
        <w:pStyle w:val="ConsPlusNormal"/>
        <w:jc w:val="center"/>
      </w:pPr>
    </w:p>
    <w:p w14:paraId="727959D1" w14:textId="77777777" w:rsidR="00D23F77" w:rsidRDefault="00D23F77">
      <w:pPr>
        <w:pStyle w:val="ConsPlusTitle"/>
        <w:jc w:val="center"/>
      </w:pPr>
      <w:r>
        <w:t>Перечень структурных элементов (основных мероприятий)</w:t>
      </w:r>
    </w:p>
    <w:p w14:paraId="34778C74" w14:textId="77777777" w:rsidR="00D23F77" w:rsidRDefault="00D23F77">
      <w:pPr>
        <w:pStyle w:val="ConsPlusTitle"/>
        <w:jc w:val="center"/>
      </w:pPr>
      <w:r>
        <w:t>муниципальной программы</w:t>
      </w:r>
    </w:p>
    <w:p w14:paraId="69541CC6" w14:textId="77777777" w:rsidR="00D23F77" w:rsidRDefault="00D23F7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3572"/>
        <w:gridCol w:w="2644"/>
        <w:gridCol w:w="1639"/>
      </w:tblGrid>
      <w:tr w:rsidR="00D23F77" w14:paraId="53EE3EF7" w14:textId="77777777">
        <w:tc>
          <w:tcPr>
            <w:tcW w:w="1020" w:type="dxa"/>
          </w:tcPr>
          <w:p w14:paraId="5AE0C194" w14:textId="77777777" w:rsidR="00D23F77" w:rsidRDefault="00D23F77">
            <w:pPr>
              <w:pStyle w:val="ConsPlusNormal"/>
              <w:jc w:val="center"/>
            </w:pPr>
            <w:r>
              <w:t>N структурного элемента</w:t>
            </w:r>
          </w:p>
          <w:p w14:paraId="7B6F28F2" w14:textId="77777777" w:rsidR="00D23F77" w:rsidRDefault="00D23F77">
            <w:pPr>
              <w:pStyle w:val="ConsPlusNormal"/>
              <w:jc w:val="center"/>
            </w:pPr>
            <w:r>
              <w:t>(основного мероприятия) &lt;1&gt;</w:t>
            </w:r>
          </w:p>
        </w:tc>
        <w:tc>
          <w:tcPr>
            <w:tcW w:w="3572" w:type="dxa"/>
          </w:tcPr>
          <w:p w14:paraId="7282D87A" w14:textId="77777777" w:rsidR="00D23F77" w:rsidRDefault="00D23F77">
            <w:pPr>
              <w:pStyle w:val="ConsPlusNormal"/>
              <w:jc w:val="center"/>
            </w:pPr>
            <w:r>
              <w:t>Наименование структурного элемента</w:t>
            </w:r>
          </w:p>
          <w:p w14:paraId="20B7B73C" w14:textId="77777777" w:rsidR="00D23F77" w:rsidRDefault="00D23F77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2644" w:type="dxa"/>
          </w:tcPr>
          <w:p w14:paraId="42FD3677" w14:textId="77777777" w:rsidR="00D23F77" w:rsidRDefault="00D23F77">
            <w:pPr>
              <w:pStyle w:val="ConsPlusNormal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1639" w:type="dxa"/>
          </w:tcPr>
          <w:p w14:paraId="071F3984" w14:textId="77777777" w:rsidR="00D23F77" w:rsidRDefault="00D23F77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D23F77" w14:paraId="20FB9074" w14:textId="77777777">
        <w:tc>
          <w:tcPr>
            <w:tcW w:w="1020" w:type="dxa"/>
          </w:tcPr>
          <w:p w14:paraId="75F2648A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72" w:type="dxa"/>
          </w:tcPr>
          <w:p w14:paraId="6F080807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44" w:type="dxa"/>
          </w:tcPr>
          <w:p w14:paraId="2228E52A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14:paraId="15EC3009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</w:tr>
      <w:tr w:rsidR="00D23F77" w14:paraId="7E3A4B14" w14:textId="77777777">
        <w:tc>
          <w:tcPr>
            <w:tcW w:w="8875" w:type="dxa"/>
            <w:gridSpan w:val="4"/>
          </w:tcPr>
          <w:p w14:paraId="6DE17B0B" w14:textId="77777777" w:rsidR="00D23F77" w:rsidRDefault="00D23F77">
            <w:pPr>
              <w:pStyle w:val="ConsPlusNormal"/>
            </w:pPr>
            <w:r>
              <w:t>Цель. Повышение качества жизни населения города Покачи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</w:tc>
      </w:tr>
      <w:tr w:rsidR="00D23F77" w14:paraId="03B1A1B0" w14:textId="77777777">
        <w:tc>
          <w:tcPr>
            <w:tcW w:w="8875" w:type="dxa"/>
            <w:gridSpan w:val="4"/>
          </w:tcPr>
          <w:p w14:paraId="1D5F48A9" w14:textId="77777777" w:rsidR="00D23F77" w:rsidRDefault="00D23F77">
            <w:pPr>
              <w:pStyle w:val="ConsPlusNormal"/>
            </w:pPr>
            <w:r>
              <w:t>Задачи.</w:t>
            </w:r>
          </w:p>
          <w:p w14:paraId="6B7341C0" w14:textId="77777777" w:rsidR="00D23F77" w:rsidRDefault="00D23F77">
            <w:pPr>
              <w:pStyle w:val="ConsPlusNormal"/>
            </w:pPr>
            <w: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14:paraId="3FAE5218" w14:textId="77777777" w:rsidR="00D23F77" w:rsidRDefault="00D23F77">
            <w:pPr>
              <w:pStyle w:val="ConsPlusNormal"/>
            </w:pPr>
            <w: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14:paraId="1D903990" w14:textId="77777777" w:rsidR="00D23F77" w:rsidRDefault="00D23F77">
            <w:pPr>
              <w:pStyle w:val="ConsPlusNormal"/>
            </w:pPr>
            <w:r>
              <w:t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Покачи.</w:t>
            </w:r>
          </w:p>
          <w:p w14:paraId="40FD10CB" w14:textId="77777777" w:rsidR="00D23F77" w:rsidRDefault="00D23F77">
            <w:pPr>
              <w:pStyle w:val="ConsPlusNormal"/>
            </w:pPr>
            <w: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14:paraId="477A2086" w14:textId="77777777" w:rsidR="00D23F77" w:rsidRDefault="00D23F77">
            <w:pPr>
              <w:pStyle w:val="ConsPlusNormal"/>
            </w:pPr>
            <w:r>
              <w:t>5. Обеспечение бесперебойной деятельности администрации города Покачи в сфере информатизации.</w:t>
            </w:r>
          </w:p>
          <w:p w14:paraId="333E9A49" w14:textId="77777777" w:rsidR="00D23F77" w:rsidRDefault="00D23F77">
            <w:pPr>
              <w:pStyle w:val="ConsPlusNormal"/>
            </w:pPr>
            <w:r>
              <w:t>6. Повышение качества и доступности предоставления государственных и муниципальных услуг жителям города Покачи.</w:t>
            </w:r>
          </w:p>
        </w:tc>
      </w:tr>
      <w:tr w:rsidR="00D23F77" w14:paraId="038DDB7D" w14:textId="77777777">
        <w:tc>
          <w:tcPr>
            <w:tcW w:w="1020" w:type="dxa"/>
          </w:tcPr>
          <w:p w14:paraId="50949522" w14:textId="77777777" w:rsidR="00D23F77" w:rsidRDefault="00D23F77">
            <w:pPr>
              <w:pStyle w:val="ConsPlusNormal"/>
            </w:pPr>
            <w:r>
              <w:t>1.1</w:t>
            </w:r>
          </w:p>
        </w:tc>
        <w:tc>
          <w:tcPr>
            <w:tcW w:w="3572" w:type="dxa"/>
          </w:tcPr>
          <w:p w14:paraId="6F2A1C08" w14:textId="77777777" w:rsidR="00D23F77" w:rsidRDefault="00D23F77">
            <w:pPr>
              <w:pStyle w:val="ConsPlusNormal"/>
            </w:pPr>
            <w:r>
              <w:t>Развитие информационной структуры в городе Покачи</w:t>
            </w:r>
          </w:p>
        </w:tc>
        <w:tc>
          <w:tcPr>
            <w:tcW w:w="2644" w:type="dxa"/>
          </w:tcPr>
          <w:p w14:paraId="3D824136" w14:textId="77777777" w:rsidR="00D23F77" w:rsidRDefault="00D23F77">
            <w:pPr>
              <w:pStyle w:val="ConsPlusNormal"/>
            </w:pPr>
            <w:r>
              <w:t>Приобретение компьютерной техники и программного обеспечения</w:t>
            </w:r>
          </w:p>
        </w:tc>
        <w:tc>
          <w:tcPr>
            <w:tcW w:w="1639" w:type="dxa"/>
          </w:tcPr>
          <w:p w14:paraId="490C9A72" w14:textId="77777777" w:rsidR="00D23F77" w:rsidRDefault="00D23F77">
            <w:pPr>
              <w:pStyle w:val="ConsPlusNormal"/>
            </w:pPr>
          </w:p>
        </w:tc>
      </w:tr>
      <w:tr w:rsidR="00D23F77" w14:paraId="2D8D1A89" w14:textId="77777777">
        <w:tc>
          <w:tcPr>
            <w:tcW w:w="1020" w:type="dxa"/>
          </w:tcPr>
          <w:p w14:paraId="7429F63E" w14:textId="77777777" w:rsidR="00D23F77" w:rsidRDefault="00D23F77">
            <w:pPr>
              <w:pStyle w:val="ConsPlusNormal"/>
            </w:pPr>
            <w:r>
              <w:t>1.2</w:t>
            </w:r>
          </w:p>
        </w:tc>
        <w:tc>
          <w:tcPr>
            <w:tcW w:w="3572" w:type="dxa"/>
          </w:tcPr>
          <w:p w14:paraId="08D88C55" w14:textId="77777777" w:rsidR="00D23F77" w:rsidRDefault="00D23F77">
            <w:pPr>
              <w:pStyle w:val="ConsPlusNormal"/>
            </w:pPr>
            <w:r>
              <w:t xml:space="preserve">Обеспечение условий для бесперебойного качественного оказания услуг Филиалом АУ "Многофункциональный центр </w:t>
            </w:r>
            <w:r>
              <w:lastRenderedPageBreak/>
              <w:t>Югры"</w:t>
            </w:r>
          </w:p>
        </w:tc>
        <w:tc>
          <w:tcPr>
            <w:tcW w:w="2644" w:type="dxa"/>
          </w:tcPr>
          <w:p w14:paraId="768C4A41" w14:textId="77777777" w:rsidR="00D23F77" w:rsidRDefault="00D23F77">
            <w:pPr>
              <w:pStyle w:val="ConsPlusNormal"/>
            </w:pPr>
            <w:r>
              <w:lastRenderedPageBreak/>
              <w:t>Обеспечение деятельности Филиала АУ "Многофункциональны</w:t>
            </w:r>
            <w:r>
              <w:lastRenderedPageBreak/>
              <w:t>й центр Югры"</w:t>
            </w:r>
          </w:p>
        </w:tc>
        <w:tc>
          <w:tcPr>
            <w:tcW w:w="1639" w:type="dxa"/>
          </w:tcPr>
          <w:p w14:paraId="7F099459" w14:textId="77777777" w:rsidR="00D23F77" w:rsidRDefault="00D23F77">
            <w:pPr>
              <w:pStyle w:val="ConsPlusNormal"/>
            </w:pPr>
          </w:p>
        </w:tc>
      </w:tr>
    </w:tbl>
    <w:p w14:paraId="193FCB85" w14:textId="77777777" w:rsidR="00D23F77" w:rsidRDefault="00D23F77">
      <w:pPr>
        <w:pStyle w:val="ConsPlusNormal"/>
        <w:jc w:val="right"/>
      </w:pPr>
    </w:p>
    <w:p w14:paraId="3F6F6750" w14:textId="77777777" w:rsidR="00D23F77" w:rsidRDefault="00D23F77">
      <w:pPr>
        <w:pStyle w:val="ConsPlusNormal"/>
        <w:jc w:val="right"/>
        <w:outlineLvl w:val="1"/>
      </w:pPr>
      <w:r>
        <w:t>Таблица 4</w:t>
      </w:r>
    </w:p>
    <w:p w14:paraId="2FDB322B" w14:textId="77777777" w:rsidR="00D23F77" w:rsidRDefault="00D23F77">
      <w:pPr>
        <w:pStyle w:val="ConsPlusNormal"/>
        <w:jc w:val="center"/>
      </w:pPr>
    </w:p>
    <w:p w14:paraId="072067C1" w14:textId="77777777" w:rsidR="00D23F77" w:rsidRDefault="00D23F77">
      <w:pPr>
        <w:pStyle w:val="ConsPlusTitle"/>
        <w:jc w:val="center"/>
      </w:pPr>
      <w:r>
        <w:t>Перечень реализуемых объектов на 2022 год и на плановый</w:t>
      </w:r>
    </w:p>
    <w:p w14:paraId="0138F936" w14:textId="77777777" w:rsidR="00D23F77" w:rsidRDefault="00D23F77">
      <w:pPr>
        <w:pStyle w:val="ConsPlusTitle"/>
        <w:jc w:val="center"/>
      </w:pPr>
      <w:r>
        <w:t>период 2023 и 2024 годов, включая приобретение объектов</w:t>
      </w:r>
    </w:p>
    <w:p w14:paraId="01BD3289" w14:textId="77777777" w:rsidR="00D23F77" w:rsidRDefault="00D23F77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14:paraId="524861CD" w14:textId="77777777" w:rsidR="00D23F77" w:rsidRDefault="00D23F77">
      <w:pPr>
        <w:pStyle w:val="ConsPlusTitle"/>
        <w:jc w:val="center"/>
      </w:pPr>
      <w:r>
        <w:t>с соглашениями о государственно-частном партнерстве,</w:t>
      </w:r>
    </w:p>
    <w:p w14:paraId="3DDCC502" w14:textId="77777777" w:rsidR="00D23F77" w:rsidRDefault="00D23F77">
      <w:pPr>
        <w:pStyle w:val="ConsPlusTitle"/>
        <w:jc w:val="center"/>
      </w:pPr>
      <w:r>
        <w:t>муниципально-частном партнерстве и концессионными</w:t>
      </w:r>
    </w:p>
    <w:p w14:paraId="597EAC8D" w14:textId="77777777" w:rsidR="00D23F77" w:rsidRDefault="00D23F77">
      <w:pPr>
        <w:pStyle w:val="ConsPlusTitle"/>
        <w:jc w:val="center"/>
      </w:pPr>
      <w:r>
        <w:t>соглашениями</w:t>
      </w:r>
    </w:p>
    <w:p w14:paraId="6BAE7A5B" w14:textId="77777777" w:rsidR="00D23F77" w:rsidRDefault="00D23F77">
      <w:pPr>
        <w:pStyle w:val="ConsPlusNormal"/>
        <w:jc w:val="center"/>
      </w:pPr>
    </w:p>
    <w:p w14:paraId="1F98ECCC" w14:textId="77777777" w:rsidR="00D23F77" w:rsidRDefault="00D23F77">
      <w:pPr>
        <w:pStyle w:val="ConsPlusNormal"/>
        <w:sectPr w:rsidR="00D23F77" w:rsidSect="00D23F77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1309"/>
        <w:gridCol w:w="1789"/>
      </w:tblGrid>
      <w:tr w:rsidR="00D23F77" w14:paraId="7A66032E" w14:textId="77777777">
        <w:tc>
          <w:tcPr>
            <w:tcW w:w="454" w:type="dxa"/>
            <w:vMerge w:val="restart"/>
          </w:tcPr>
          <w:p w14:paraId="48C10BC6" w14:textId="77777777" w:rsidR="00D23F77" w:rsidRDefault="00D23F77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639" w:type="dxa"/>
            <w:vMerge w:val="restart"/>
          </w:tcPr>
          <w:p w14:paraId="30ED9794" w14:textId="77777777" w:rsidR="00D23F77" w:rsidRDefault="00D23F77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14:paraId="25DCCAC8" w14:textId="77777777" w:rsidR="00D23F77" w:rsidRDefault="00D23F77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14:paraId="225C0F1C" w14:textId="77777777" w:rsidR="00D23F77" w:rsidRDefault="00D23F77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14:paraId="40BC5E58" w14:textId="77777777" w:rsidR="00D23F77" w:rsidRDefault="00D23F77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14:paraId="157C2027" w14:textId="77777777" w:rsidR="00D23F77" w:rsidRDefault="00D23F77">
            <w:pPr>
              <w:pStyle w:val="ConsPlusNormal"/>
              <w:jc w:val="center"/>
            </w:pPr>
            <w:r>
              <w:t>Остаток стоимости на 01.01.2022</w:t>
            </w:r>
          </w:p>
        </w:tc>
        <w:tc>
          <w:tcPr>
            <w:tcW w:w="5615" w:type="dxa"/>
            <w:gridSpan w:val="5"/>
          </w:tcPr>
          <w:p w14:paraId="55EA24E6" w14:textId="77777777" w:rsidR="00D23F77" w:rsidRDefault="00D23F77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5615" w:type="dxa"/>
            <w:gridSpan w:val="5"/>
          </w:tcPr>
          <w:p w14:paraId="12967641" w14:textId="77777777" w:rsidR="00D23F77" w:rsidRDefault="00D23F77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5615" w:type="dxa"/>
            <w:gridSpan w:val="5"/>
          </w:tcPr>
          <w:p w14:paraId="31436844" w14:textId="77777777" w:rsidR="00D23F77" w:rsidRDefault="00D23F77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1309" w:type="dxa"/>
            <w:vMerge w:val="restart"/>
          </w:tcPr>
          <w:p w14:paraId="0203CB94" w14:textId="77777777" w:rsidR="00D23F77" w:rsidRDefault="00D23F77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14:paraId="66A59C31" w14:textId="77777777" w:rsidR="00D23F77" w:rsidRDefault="00D23F77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D23F77" w14:paraId="27A3D87D" w14:textId="77777777">
        <w:tc>
          <w:tcPr>
            <w:tcW w:w="454" w:type="dxa"/>
            <w:vMerge/>
          </w:tcPr>
          <w:p w14:paraId="3694E476" w14:textId="77777777" w:rsidR="00D23F77" w:rsidRDefault="00D23F77">
            <w:pPr>
              <w:pStyle w:val="ConsPlusNormal"/>
            </w:pPr>
          </w:p>
        </w:tc>
        <w:tc>
          <w:tcPr>
            <w:tcW w:w="1639" w:type="dxa"/>
            <w:vMerge/>
          </w:tcPr>
          <w:p w14:paraId="090D5A50" w14:textId="77777777" w:rsidR="00D23F77" w:rsidRDefault="00D23F77">
            <w:pPr>
              <w:pStyle w:val="ConsPlusNormal"/>
            </w:pPr>
          </w:p>
        </w:tc>
        <w:tc>
          <w:tcPr>
            <w:tcW w:w="1189" w:type="dxa"/>
            <w:vMerge/>
          </w:tcPr>
          <w:p w14:paraId="604E6190" w14:textId="77777777" w:rsidR="00D23F77" w:rsidRDefault="00D23F77">
            <w:pPr>
              <w:pStyle w:val="ConsPlusNormal"/>
            </w:pPr>
          </w:p>
        </w:tc>
        <w:tc>
          <w:tcPr>
            <w:tcW w:w="1789" w:type="dxa"/>
            <w:vMerge/>
          </w:tcPr>
          <w:p w14:paraId="3A01BB7D" w14:textId="77777777" w:rsidR="00D23F77" w:rsidRDefault="00D23F77">
            <w:pPr>
              <w:pStyle w:val="ConsPlusNormal"/>
            </w:pPr>
          </w:p>
        </w:tc>
        <w:tc>
          <w:tcPr>
            <w:tcW w:w="1924" w:type="dxa"/>
            <w:vMerge/>
          </w:tcPr>
          <w:p w14:paraId="6F826CA5" w14:textId="77777777" w:rsidR="00D23F77" w:rsidRDefault="00D23F77">
            <w:pPr>
              <w:pStyle w:val="ConsPlusNormal"/>
            </w:pPr>
          </w:p>
        </w:tc>
        <w:tc>
          <w:tcPr>
            <w:tcW w:w="1204" w:type="dxa"/>
            <w:vMerge/>
          </w:tcPr>
          <w:p w14:paraId="798EE5A8" w14:textId="77777777" w:rsidR="00D23F77" w:rsidRDefault="00D23F77">
            <w:pPr>
              <w:pStyle w:val="ConsPlusNormal"/>
            </w:pPr>
          </w:p>
        </w:tc>
        <w:tc>
          <w:tcPr>
            <w:tcW w:w="664" w:type="dxa"/>
          </w:tcPr>
          <w:p w14:paraId="7A0D57A3" w14:textId="77777777" w:rsidR="00D23F77" w:rsidRDefault="00D23F7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14:paraId="6CE800EC" w14:textId="77777777" w:rsidR="00D23F77" w:rsidRDefault="00D23F77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14:paraId="1B784F8E" w14:textId="77777777" w:rsidR="00D23F77" w:rsidRDefault="00D23F77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190AAC3" w14:textId="77777777" w:rsidR="00D23F77" w:rsidRDefault="00D23F77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14:paraId="55F3F32C" w14:textId="77777777" w:rsidR="00D23F77" w:rsidRDefault="00D23F77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14:paraId="0AC4D467" w14:textId="77777777" w:rsidR="00D23F77" w:rsidRDefault="00D23F7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14:paraId="3C1518BC" w14:textId="77777777" w:rsidR="00D23F77" w:rsidRDefault="00D23F77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14:paraId="1062A94F" w14:textId="77777777" w:rsidR="00D23F77" w:rsidRDefault="00D23F77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405FA57" w14:textId="77777777" w:rsidR="00D23F77" w:rsidRDefault="00D23F77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14:paraId="6461AFBF" w14:textId="77777777" w:rsidR="00D23F77" w:rsidRDefault="00D23F77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14:paraId="12A031EB" w14:textId="77777777" w:rsidR="00D23F77" w:rsidRDefault="00D23F7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14:paraId="26A7BDB1" w14:textId="77777777" w:rsidR="00D23F77" w:rsidRDefault="00D23F77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14:paraId="0C25076C" w14:textId="77777777" w:rsidR="00D23F77" w:rsidRDefault="00D23F77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39A5EBA" w14:textId="77777777" w:rsidR="00D23F77" w:rsidRDefault="00D23F77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14:paraId="5430CAA7" w14:textId="77777777" w:rsidR="00D23F77" w:rsidRDefault="00D23F77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09" w:type="dxa"/>
            <w:vMerge/>
          </w:tcPr>
          <w:p w14:paraId="6EDB54A3" w14:textId="77777777" w:rsidR="00D23F77" w:rsidRDefault="00D23F77">
            <w:pPr>
              <w:pStyle w:val="ConsPlusNormal"/>
            </w:pPr>
          </w:p>
        </w:tc>
        <w:tc>
          <w:tcPr>
            <w:tcW w:w="1789" w:type="dxa"/>
            <w:vMerge/>
          </w:tcPr>
          <w:p w14:paraId="6F4AE799" w14:textId="77777777" w:rsidR="00D23F77" w:rsidRDefault="00D23F77">
            <w:pPr>
              <w:pStyle w:val="ConsPlusNormal"/>
            </w:pPr>
          </w:p>
        </w:tc>
      </w:tr>
      <w:tr w:rsidR="00D23F77" w14:paraId="7C3B3823" w14:textId="77777777">
        <w:tc>
          <w:tcPr>
            <w:tcW w:w="454" w:type="dxa"/>
          </w:tcPr>
          <w:p w14:paraId="53B4E948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14:paraId="5E665FFF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14:paraId="187DA89C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14:paraId="27BA1C86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14:paraId="29E50ED5" w14:textId="77777777" w:rsidR="00D23F77" w:rsidRDefault="00D23F7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04" w:type="dxa"/>
          </w:tcPr>
          <w:p w14:paraId="5376C62A" w14:textId="77777777" w:rsidR="00D23F77" w:rsidRDefault="00D23F7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14:paraId="0E9D095C" w14:textId="77777777" w:rsidR="00D23F77" w:rsidRDefault="00D23F7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4" w:type="dxa"/>
          </w:tcPr>
          <w:p w14:paraId="397CC891" w14:textId="77777777" w:rsidR="00D23F77" w:rsidRDefault="00D23F7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44" w:type="dxa"/>
          </w:tcPr>
          <w:p w14:paraId="03273AB8" w14:textId="77777777" w:rsidR="00D23F77" w:rsidRDefault="00D23F7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14:paraId="130468BB" w14:textId="77777777" w:rsidR="00D23F77" w:rsidRDefault="00D23F7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14:paraId="2B329724" w14:textId="77777777" w:rsidR="00D23F77" w:rsidRDefault="00D23F7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14:paraId="4EDD1C50" w14:textId="77777777" w:rsidR="00D23F77" w:rsidRDefault="00D23F7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74" w:type="dxa"/>
          </w:tcPr>
          <w:p w14:paraId="139419E8" w14:textId="77777777" w:rsidR="00D23F77" w:rsidRDefault="00D23F7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44" w:type="dxa"/>
          </w:tcPr>
          <w:p w14:paraId="33B2A1E3" w14:textId="77777777" w:rsidR="00D23F77" w:rsidRDefault="00D23F7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24" w:type="dxa"/>
          </w:tcPr>
          <w:p w14:paraId="66F95BAD" w14:textId="77777777" w:rsidR="00D23F77" w:rsidRDefault="00D23F7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14:paraId="073EF05D" w14:textId="77777777" w:rsidR="00D23F77" w:rsidRDefault="00D23F7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64" w:type="dxa"/>
          </w:tcPr>
          <w:p w14:paraId="1497E493" w14:textId="77777777" w:rsidR="00D23F77" w:rsidRDefault="00D23F7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474" w:type="dxa"/>
          </w:tcPr>
          <w:p w14:paraId="22288524" w14:textId="77777777" w:rsidR="00D23F77" w:rsidRDefault="00D23F7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444" w:type="dxa"/>
          </w:tcPr>
          <w:p w14:paraId="0788703A" w14:textId="77777777" w:rsidR="00D23F77" w:rsidRDefault="00D23F7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24" w:type="dxa"/>
          </w:tcPr>
          <w:p w14:paraId="184612C0" w14:textId="77777777" w:rsidR="00D23F77" w:rsidRDefault="00D23F77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14:paraId="534A13A2" w14:textId="77777777" w:rsidR="00D23F77" w:rsidRDefault="00D23F77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09" w:type="dxa"/>
          </w:tcPr>
          <w:p w14:paraId="5BE01D6B" w14:textId="77777777" w:rsidR="00D23F77" w:rsidRDefault="00D23F77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789" w:type="dxa"/>
          </w:tcPr>
          <w:p w14:paraId="3FD57D78" w14:textId="77777777" w:rsidR="00D23F77" w:rsidRDefault="00D23F77">
            <w:pPr>
              <w:pStyle w:val="ConsPlusNormal"/>
              <w:jc w:val="center"/>
            </w:pPr>
            <w:r>
              <w:t>23</w:t>
            </w:r>
          </w:p>
        </w:tc>
      </w:tr>
      <w:tr w:rsidR="00D23F77" w14:paraId="58F05622" w14:textId="77777777">
        <w:tc>
          <w:tcPr>
            <w:tcW w:w="6995" w:type="dxa"/>
            <w:gridSpan w:val="5"/>
          </w:tcPr>
          <w:p w14:paraId="06E584DD" w14:textId="77777777" w:rsidR="00D23F77" w:rsidRDefault="00D23F77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204" w:type="dxa"/>
          </w:tcPr>
          <w:p w14:paraId="2E26C65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14:paraId="20949A7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14:paraId="7FF7191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14:paraId="458AF20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14:paraId="7E73F2D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14:paraId="413855C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14:paraId="293FC9AD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14:paraId="0F28BA8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14:paraId="2888AE3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14:paraId="1E90B11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14:paraId="2FE6F79B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14:paraId="4AB5C1E3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14:paraId="39DBED5E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14:paraId="452E0910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14:paraId="121E8375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14:paraId="37A5CE69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14:paraId="6EEC60BE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14:paraId="7D48479D" w14:textId="77777777" w:rsidR="00D23F77" w:rsidRDefault="00D23F77">
            <w:pPr>
              <w:pStyle w:val="ConsPlusNormal"/>
            </w:pPr>
            <w:r>
              <w:t>-</w:t>
            </w:r>
          </w:p>
        </w:tc>
      </w:tr>
    </w:tbl>
    <w:p w14:paraId="1725392F" w14:textId="77777777" w:rsidR="00D23F77" w:rsidRDefault="00D23F77">
      <w:pPr>
        <w:pStyle w:val="ConsPlusNormal"/>
        <w:jc w:val="center"/>
      </w:pPr>
    </w:p>
    <w:p w14:paraId="0A0F89F5" w14:textId="77777777" w:rsidR="00D23F77" w:rsidRDefault="00D23F77">
      <w:pPr>
        <w:pStyle w:val="ConsPlusNormal"/>
        <w:jc w:val="right"/>
        <w:outlineLvl w:val="1"/>
      </w:pPr>
      <w:r>
        <w:t>Таблица 5</w:t>
      </w:r>
    </w:p>
    <w:p w14:paraId="112C333B" w14:textId="77777777" w:rsidR="00D23F77" w:rsidRDefault="00D23F77">
      <w:pPr>
        <w:pStyle w:val="ConsPlusNormal"/>
        <w:jc w:val="center"/>
      </w:pPr>
    </w:p>
    <w:p w14:paraId="67B60CE3" w14:textId="77777777" w:rsidR="00D23F77" w:rsidRDefault="00D23F77">
      <w:pPr>
        <w:pStyle w:val="ConsPlusTitle"/>
        <w:jc w:val="center"/>
      </w:pPr>
      <w:r>
        <w:t>Перечень объектов капитального строительства</w:t>
      </w:r>
    </w:p>
    <w:p w14:paraId="4E1951FB" w14:textId="77777777" w:rsidR="00D23F77" w:rsidRDefault="00D23F7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2330"/>
        <w:gridCol w:w="1999"/>
        <w:gridCol w:w="2533"/>
        <w:gridCol w:w="2438"/>
        <w:gridCol w:w="3231"/>
      </w:tblGrid>
      <w:tr w:rsidR="00D23F77" w14:paraId="575F3B52" w14:textId="77777777">
        <w:tc>
          <w:tcPr>
            <w:tcW w:w="850" w:type="dxa"/>
          </w:tcPr>
          <w:p w14:paraId="3C6AEB24" w14:textId="77777777" w:rsidR="00D23F77" w:rsidRDefault="00D23F7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330" w:type="dxa"/>
          </w:tcPr>
          <w:p w14:paraId="6CCB9F90" w14:textId="77777777" w:rsidR="00D23F77" w:rsidRDefault="00D23F77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999" w:type="dxa"/>
          </w:tcPr>
          <w:p w14:paraId="5AB54F32" w14:textId="77777777" w:rsidR="00D23F77" w:rsidRDefault="00D23F77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2533" w:type="dxa"/>
          </w:tcPr>
          <w:p w14:paraId="78AC22FA" w14:textId="77777777" w:rsidR="00D23F77" w:rsidRDefault="00D23F77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2438" w:type="dxa"/>
          </w:tcPr>
          <w:p w14:paraId="7EC6CDA6" w14:textId="77777777" w:rsidR="00D23F77" w:rsidRDefault="00D23F77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3231" w:type="dxa"/>
          </w:tcPr>
          <w:p w14:paraId="2BCC4AD3" w14:textId="77777777" w:rsidR="00D23F77" w:rsidRDefault="00D23F77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D23F77" w14:paraId="6BDA32F8" w14:textId="77777777">
        <w:tc>
          <w:tcPr>
            <w:tcW w:w="850" w:type="dxa"/>
          </w:tcPr>
          <w:p w14:paraId="7B739B3E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30" w:type="dxa"/>
          </w:tcPr>
          <w:p w14:paraId="1D178D4A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99" w:type="dxa"/>
          </w:tcPr>
          <w:p w14:paraId="2B941BC9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33" w:type="dxa"/>
          </w:tcPr>
          <w:p w14:paraId="6BFAC7EE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38" w:type="dxa"/>
          </w:tcPr>
          <w:p w14:paraId="0ED4F478" w14:textId="77777777" w:rsidR="00D23F77" w:rsidRDefault="00D23F7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231" w:type="dxa"/>
          </w:tcPr>
          <w:p w14:paraId="1AB34E94" w14:textId="77777777" w:rsidR="00D23F77" w:rsidRDefault="00D23F77">
            <w:pPr>
              <w:pStyle w:val="ConsPlusNormal"/>
              <w:jc w:val="center"/>
            </w:pPr>
            <w:r>
              <w:t>6</w:t>
            </w:r>
          </w:p>
        </w:tc>
      </w:tr>
      <w:tr w:rsidR="00D23F77" w14:paraId="28CB99C8" w14:textId="77777777">
        <w:tc>
          <w:tcPr>
            <w:tcW w:w="850" w:type="dxa"/>
          </w:tcPr>
          <w:p w14:paraId="2CE23E91" w14:textId="77777777" w:rsidR="00D23F77" w:rsidRDefault="00D23F77">
            <w:pPr>
              <w:pStyle w:val="ConsPlusNormal"/>
            </w:pPr>
            <w:r>
              <w:t>1</w:t>
            </w:r>
          </w:p>
        </w:tc>
        <w:tc>
          <w:tcPr>
            <w:tcW w:w="2330" w:type="dxa"/>
          </w:tcPr>
          <w:p w14:paraId="7E871EDB" w14:textId="77777777" w:rsidR="00D23F77" w:rsidRDefault="00D23F77">
            <w:pPr>
              <w:pStyle w:val="ConsPlusNormal"/>
              <w:jc w:val="both"/>
            </w:pPr>
            <w:r>
              <w:t>-</w:t>
            </w:r>
          </w:p>
        </w:tc>
        <w:tc>
          <w:tcPr>
            <w:tcW w:w="1999" w:type="dxa"/>
          </w:tcPr>
          <w:p w14:paraId="20B7C420" w14:textId="77777777" w:rsidR="00D23F77" w:rsidRDefault="00D23F77">
            <w:pPr>
              <w:pStyle w:val="ConsPlusNormal"/>
              <w:jc w:val="both"/>
            </w:pPr>
            <w:r>
              <w:t>-</w:t>
            </w:r>
          </w:p>
        </w:tc>
        <w:tc>
          <w:tcPr>
            <w:tcW w:w="2533" w:type="dxa"/>
          </w:tcPr>
          <w:p w14:paraId="44EBD02C" w14:textId="77777777" w:rsidR="00D23F77" w:rsidRDefault="00D23F77">
            <w:pPr>
              <w:pStyle w:val="ConsPlusNormal"/>
              <w:jc w:val="both"/>
            </w:pPr>
            <w:r>
              <w:t>-</w:t>
            </w:r>
          </w:p>
        </w:tc>
        <w:tc>
          <w:tcPr>
            <w:tcW w:w="2438" w:type="dxa"/>
          </w:tcPr>
          <w:p w14:paraId="259E0BF1" w14:textId="77777777" w:rsidR="00D23F77" w:rsidRDefault="00D23F77">
            <w:pPr>
              <w:pStyle w:val="ConsPlusNormal"/>
              <w:jc w:val="both"/>
            </w:pPr>
            <w:r>
              <w:t>-</w:t>
            </w:r>
          </w:p>
        </w:tc>
        <w:tc>
          <w:tcPr>
            <w:tcW w:w="3231" w:type="dxa"/>
          </w:tcPr>
          <w:p w14:paraId="3B3CDBDE" w14:textId="77777777" w:rsidR="00D23F77" w:rsidRDefault="00D23F77">
            <w:pPr>
              <w:pStyle w:val="ConsPlusNormal"/>
              <w:jc w:val="both"/>
            </w:pPr>
            <w:r>
              <w:t>-</w:t>
            </w:r>
          </w:p>
        </w:tc>
      </w:tr>
    </w:tbl>
    <w:p w14:paraId="25D76819" w14:textId="77777777" w:rsidR="00D23F77" w:rsidRDefault="00D23F77">
      <w:pPr>
        <w:pStyle w:val="ConsPlusNormal"/>
        <w:jc w:val="center"/>
      </w:pPr>
    </w:p>
    <w:p w14:paraId="53C143C6" w14:textId="77777777" w:rsidR="00D23F77" w:rsidRDefault="00D23F77">
      <w:pPr>
        <w:pStyle w:val="ConsPlusNormal"/>
        <w:jc w:val="right"/>
        <w:outlineLvl w:val="1"/>
      </w:pPr>
      <w:r>
        <w:t>Таблица 6</w:t>
      </w:r>
    </w:p>
    <w:p w14:paraId="3851E1B7" w14:textId="77777777" w:rsidR="00D23F77" w:rsidRDefault="00D23F77">
      <w:pPr>
        <w:pStyle w:val="ConsPlusNormal"/>
        <w:jc w:val="right"/>
      </w:pPr>
    </w:p>
    <w:p w14:paraId="384CFAB4" w14:textId="77777777" w:rsidR="00D23F77" w:rsidRDefault="00D23F77">
      <w:pPr>
        <w:pStyle w:val="ConsPlusTitle"/>
        <w:jc w:val="center"/>
      </w:pPr>
      <w:r>
        <w:t>Показатели, характеризующие эффективность структурного</w:t>
      </w:r>
    </w:p>
    <w:p w14:paraId="7C3AA154" w14:textId="77777777" w:rsidR="00D23F77" w:rsidRDefault="00D23F77">
      <w:pPr>
        <w:pStyle w:val="ConsPlusTitle"/>
        <w:jc w:val="center"/>
      </w:pPr>
      <w:r>
        <w:t>элемента (основного мероприятия) муниципальной программы</w:t>
      </w:r>
    </w:p>
    <w:p w14:paraId="704C20D4" w14:textId="77777777" w:rsidR="00D23F77" w:rsidRDefault="00D23F7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4"/>
        <w:gridCol w:w="2494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1304"/>
      </w:tblGrid>
      <w:tr w:rsidR="00D23F77" w14:paraId="0C7E0D60" w14:textId="77777777">
        <w:tc>
          <w:tcPr>
            <w:tcW w:w="424" w:type="dxa"/>
            <w:vMerge w:val="restart"/>
          </w:tcPr>
          <w:p w14:paraId="33945509" w14:textId="77777777" w:rsidR="00D23F77" w:rsidRDefault="00D23F7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spellStart"/>
            <w:r>
              <w:t>N</w:t>
            </w:r>
            <w:proofErr w:type="spellEnd"/>
          </w:p>
        </w:tc>
        <w:tc>
          <w:tcPr>
            <w:tcW w:w="2494" w:type="dxa"/>
            <w:vMerge w:val="restart"/>
          </w:tcPr>
          <w:p w14:paraId="5C8F0306" w14:textId="77777777" w:rsidR="00D23F77" w:rsidRDefault="00D23F77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14:paraId="7573E554" w14:textId="77777777" w:rsidR="00D23F77" w:rsidRDefault="00D23F77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10347" w:type="dxa"/>
            <w:gridSpan w:val="12"/>
          </w:tcPr>
          <w:p w14:paraId="7A31B3C9" w14:textId="77777777" w:rsidR="00D23F77" w:rsidRDefault="00D23F77">
            <w:pPr>
              <w:pStyle w:val="ConsPlusNormal"/>
              <w:jc w:val="center"/>
            </w:pPr>
            <w:r>
              <w:t>Значения показателя по годам</w:t>
            </w:r>
          </w:p>
        </w:tc>
        <w:tc>
          <w:tcPr>
            <w:tcW w:w="1304" w:type="dxa"/>
          </w:tcPr>
          <w:p w14:paraId="5FCB11FD" w14:textId="77777777" w:rsidR="00D23F77" w:rsidRDefault="00D23F77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D23F77" w14:paraId="6EA745F8" w14:textId="77777777">
        <w:tc>
          <w:tcPr>
            <w:tcW w:w="424" w:type="dxa"/>
            <w:vMerge/>
          </w:tcPr>
          <w:p w14:paraId="5AD3D605" w14:textId="77777777" w:rsidR="00D23F77" w:rsidRDefault="00D23F77">
            <w:pPr>
              <w:pStyle w:val="ConsPlusNormal"/>
            </w:pPr>
          </w:p>
        </w:tc>
        <w:tc>
          <w:tcPr>
            <w:tcW w:w="2494" w:type="dxa"/>
            <w:vMerge/>
          </w:tcPr>
          <w:p w14:paraId="0BC655DC" w14:textId="77777777" w:rsidR="00D23F77" w:rsidRDefault="00D23F77">
            <w:pPr>
              <w:pStyle w:val="ConsPlusNormal"/>
            </w:pPr>
          </w:p>
        </w:tc>
        <w:tc>
          <w:tcPr>
            <w:tcW w:w="1134" w:type="dxa"/>
            <w:vMerge/>
          </w:tcPr>
          <w:p w14:paraId="52D89CCE" w14:textId="77777777" w:rsidR="00D23F77" w:rsidRDefault="00D23F77">
            <w:pPr>
              <w:pStyle w:val="ConsPlusNormal"/>
            </w:pPr>
          </w:p>
        </w:tc>
        <w:tc>
          <w:tcPr>
            <w:tcW w:w="850" w:type="dxa"/>
          </w:tcPr>
          <w:p w14:paraId="5B047A67" w14:textId="77777777" w:rsidR="00D23F77" w:rsidRDefault="00D23F7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</w:tcPr>
          <w:p w14:paraId="55D8AD04" w14:textId="77777777" w:rsidR="00D23F77" w:rsidRDefault="00D23F7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0" w:type="dxa"/>
          </w:tcPr>
          <w:p w14:paraId="747245FF" w14:textId="77777777" w:rsidR="00D23F77" w:rsidRDefault="00D23F7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</w:tcPr>
          <w:p w14:paraId="5EF435C8" w14:textId="77777777" w:rsidR="00D23F77" w:rsidRDefault="00D23F7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</w:tcPr>
          <w:p w14:paraId="59C01418" w14:textId="77777777" w:rsidR="00D23F77" w:rsidRDefault="00D23F7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</w:tcPr>
          <w:p w14:paraId="38CFBFC6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0" w:type="dxa"/>
          </w:tcPr>
          <w:p w14:paraId="14FCEDB8" w14:textId="77777777" w:rsidR="00D23F77" w:rsidRDefault="00D23F7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</w:tcPr>
          <w:p w14:paraId="463856B4" w14:textId="77777777" w:rsidR="00D23F77" w:rsidRDefault="00D23F7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0" w:type="dxa"/>
          </w:tcPr>
          <w:p w14:paraId="7A630D55" w14:textId="77777777" w:rsidR="00D23F77" w:rsidRDefault="00D23F7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</w:tcPr>
          <w:p w14:paraId="45035CD5" w14:textId="77777777" w:rsidR="00D23F77" w:rsidRDefault="00D23F7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50" w:type="dxa"/>
          </w:tcPr>
          <w:p w14:paraId="2D0D2109" w14:textId="77777777" w:rsidR="00D23F77" w:rsidRDefault="00D23F7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92" w:type="dxa"/>
          </w:tcPr>
          <w:p w14:paraId="6BB91EF3" w14:textId="77777777" w:rsidR="00D23F77" w:rsidRDefault="00D23F7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304" w:type="dxa"/>
          </w:tcPr>
          <w:p w14:paraId="37E53176" w14:textId="77777777" w:rsidR="00D23F77" w:rsidRDefault="00D23F77">
            <w:pPr>
              <w:pStyle w:val="ConsPlusNormal"/>
              <w:jc w:val="center"/>
            </w:pPr>
          </w:p>
        </w:tc>
      </w:tr>
      <w:tr w:rsidR="00D23F77" w14:paraId="4B5C2C3E" w14:textId="77777777">
        <w:tc>
          <w:tcPr>
            <w:tcW w:w="424" w:type="dxa"/>
          </w:tcPr>
          <w:p w14:paraId="22342D96" w14:textId="77777777" w:rsidR="00D23F77" w:rsidRDefault="00D23F77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14:paraId="46C59BF3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1134" w:type="dxa"/>
          </w:tcPr>
          <w:p w14:paraId="25FC858E" w14:textId="77777777" w:rsidR="00D23F77" w:rsidRDefault="00D23F77">
            <w:pPr>
              <w:pStyle w:val="ConsPlusNormal"/>
            </w:pPr>
            <w:r>
              <w:t>3</w:t>
            </w:r>
          </w:p>
        </w:tc>
        <w:tc>
          <w:tcPr>
            <w:tcW w:w="850" w:type="dxa"/>
          </w:tcPr>
          <w:p w14:paraId="639C6EFA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851" w:type="dxa"/>
          </w:tcPr>
          <w:p w14:paraId="035A5739" w14:textId="77777777" w:rsidR="00D23F77" w:rsidRDefault="00D23F77">
            <w:pPr>
              <w:pStyle w:val="ConsPlusNormal"/>
            </w:pPr>
            <w:r>
              <w:t>5</w:t>
            </w:r>
          </w:p>
        </w:tc>
        <w:tc>
          <w:tcPr>
            <w:tcW w:w="850" w:type="dxa"/>
          </w:tcPr>
          <w:p w14:paraId="3BD0D67C" w14:textId="77777777" w:rsidR="00D23F77" w:rsidRDefault="00D23F77">
            <w:pPr>
              <w:pStyle w:val="ConsPlusNormal"/>
            </w:pPr>
            <w:r>
              <w:t>6</w:t>
            </w:r>
          </w:p>
        </w:tc>
        <w:tc>
          <w:tcPr>
            <w:tcW w:w="851" w:type="dxa"/>
          </w:tcPr>
          <w:p w14:paraId="55C13667" w14:textId="77777777" w:rsidR="00D23F77" w:rsidRDefault="00D23F77">
            <w:pPr>
              <w:pStyle w:val="ConsPlusNormal"/>
            </w:pPr>
            <w:r>
              <w:t>7</w:t>
            </w:r>
          </w:p>
        </w:tc>
        <w:tc>
          <w:tcPr>
            <w:tcW w:w="850" w:type="dxa"/>
          </w:tcPr>
          <w:p w14:paraId="7050E1B6" w14:textId="77777777" w:rsidR="00D23F77" w:rsidRDefault="00D23F77">
            <w:pPr>
              <w:pStyle w:val="ConsPlusNormal"/>
            </w:pPr>
            <w:r>
              <w:t>8</w:t>
            </w:r>
          </w:p>
        </w:tc>
        <w:tc>
          <w:tcPr>
            <w:tcW w:w="851" w:type="dxa"/>
          </w:tcPr>
          <w:p w14:paraId="69EFEA37" w14:textId="77777777" w:rsidR="00D23F77" w:rsidRDefault="00D23F77">
            <w:pPr>
              <w:pStyle w:val="ConsPlusNormal"/>
            </w:pPr>
            <w:r>
              <w:t>9</w:t>
            </w:r>
          </w:p>
        </w:tc>
        <w:tc>
          <w:tcPr>
            <w:tcW w:w="850" w:type="dxa"/>
          </w:tcPr>
          <w:p w14:paraId="33F93DC9" w14:textId="77777777" w:rsidR="00D23F77" w:rsidRDefault="00D23F77">
            <w:pPr>
              <w:pStyle w:val="ConsPlusNormal"/>
            </w:pPr>
            <w:r>
              <w:t>10</w:t>
            </w:r>
          </w:p>
        </w:tc>
        <w:tc>
          <w:tcPr>
            <w:tcW w:w="851" w:type="dxa"/>
          </w:tcPr>
          <w:p w14:paraId="7BC420E2" w14:textId="77777777" w:rsidR="00D23F77" w:rsidRDefault="00D23F77">
            <w:pPr>
              <w:pStyle w:val="ConsPlusNormal"/>
            </w:pPr>
            <w:r>
              <w:t>11</w:t>
            </w:r>
          </w:p>
        </w:tc>
        <w:tc>
          <w:tcPr>
            <w:tcW w:w="850" w:type="dxa"/>
          </w:tcPr>
          <w:p w14:paraId="2E2E6847" w14:textId="77777777" w:rsidR="00D23F77" w:rsidRDefault="00D23F77">
            <w:pPr>
              <w:pStyle w:val="ConsPlusNormal"/>
            </w:pPr>
            <w:r>
              <w:t>12</w:t>
            </w:r>
          </w:p>
        </w:tc>
        <w:tc>
          <w:tcPr>
            <w:tcW w:w="851" w:type="dxa"/>
          </w:tcPr>
          <w:p w14:paraId="45632E1B" w14:textId="77777777" w:rsidR="00D23F77" w:rsidRDefault="00D23F77">
            <w:pPr>
              <w:pStyle w:val="ConsPlusNormal"/>
            </w:pPr>
            <w:r>
              <w:t>13</w:t>
            </w:r>
          </w:p>
        </w:tc>
        <w:tc>
          <w:tcPr>
            <w:tcW w:w="850" w:type="dxa"/>
          </w:tcPr>
          <w:p w14:paraId="08EC9223" w14:textId="77777777" w:rsidR="00D23F77" w:rsidRDefault="00D23F77">
            <w:pPr>
              <w:pStyle w:val="ConsPlusNormal"/>
            </w:pPr>
            <w:r>
              <w:t>14</w:t>
            </w:r>
          </w:p>
        </w:tc>
        <w:tc>
          <w:tcPr>
            <w:tcW w:w="992" w:type="dxa"/>
          </w:tcPr>
          <w:p w14:paraId="76AEF166" w14:textId="77777777" w:rsidR="00D23F77" w:rsidRDefault="00D23F77">
            <w:pPr>
              <w:pStyle w:val="ConsPlusNormal"/>
            </w:pPr>
            <w:r>
              <w:t>15</w:t>
            </w:r>
          </w:p>
        </w:tc>
        <w:tc>
          <w:tcPr>
            <w:tcW w:w="1304" w:type="dxa"/>
          </w:tcPr>
          <w:p w14:paraId="306FC819" w14:textId="77777777" w:rsidR="00D23F77" w:rsidRDefault="00D23F77">
            <w:pPr>
              <w:pStyle w:val="ConsPlusNormal"/>
            </w:pPr>
            <w:r>
              <w:t>16</w:t>
            </w:r>
          </w:p>
        </w:tc>
      </w:tr>
      <w:tr w:rsidR="00D23F77" w14:paraId="069F5F27" w14:textId="77777777">
        <w:tc>
          <w:tcPr>
            <w:tcW w:w="424" w:type="dxa"/>
          </w:tcPr>
          <w:p w14:paraId="2A1A131A" w14:textId="77777777" w:rsidR="00D23F77" w:rsidRDefault="00D23F77">
            <w:pPr>
              <w:pStyle w:val="ConsPlusNormal"/>
            </w:pPr>
            <w:r>
              <w:t>1.</w:t>
            </w:r>
          </w:p>
        </w:tc>
        <w:tc>
          <w:tcPr>
            <w:tcW w:w="2494" w:type="dxa"/>
          </w:tcPr>
          <w:p w14:paraId="455B9859" w14:textId="77777777" w:rsidR="00D23F77" w:rsidRDefault="00D23F77">
            <w:pPr>
              <w:pStyle w:val="ConsPlusNormal"/>
            </w:pPr>
            <w:r>
              <w:t>Количество посещений сайта органа местного самоуправления города Покачи в год, шт. &lt;1&gt;</w:t>
            </w:r>
          </w:p>
        </w:tc>
        <w:tc>
          <w:tcPr>
            <w:tcW w:w="1134" w:type="dxa"/>
          </w:tcPr>
          <w:p w14:paraId="65F0683E" w14:textId="77777777" w:rsidR="00D23F77" w:rsidRDefault="00D23F77">
            <w:pPr>
              <w:pStyle w:val="ConsPlusNormal"/>
            </w:pPr>
            <w:r>
              <w:t>42000</w:t>
            </w:r>
          </w:p>
        </w:tc>
        <w:tc>
          <w:tcPr>
            <w:tcW w:w="850" w:type="dxa"/>
          </w:tcPr>
          <w:p w14:paraId="52DC1187" w14:textId="77777777" w:rsidR="00D23F77" w:rsidRDefault="00D23F77">
            <w:pPr>
              <w:pStyle w:val="ConsPlusNormal"/>
            </w:pPr>
            <w:r>
              <w:t>48000</w:t>
            </w:r>
          </w:p>
        </w:tc>
        <w:tc>
          <w:tcPr>
            <w:tcW w:w="851" w:type="dxa"/>
          </w:tcPr>
          <w:p w14:paraId="5F993D4F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0" w:type="dxa"/>
          </w:tcPr>
          <w:p w14:paraId="14D1F4AA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1" w:type="dxa"/>
          </w:tcPr>
          <w:p w14:paraId="55A3E5FD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0" w:type="dxa"/>
          </w:tcPr>
          <w:p w14:paraId="0BBAF8A6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1" w:type="dxa"/>
          </w:tcPr>
          <w:p w14:paraId="1EE1B4B3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0" w:type="dxa"/>
          </w:tcPr>
          <w:p w14:paraId="53DDF9F0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1" w:type="dxa"/>
          </w:tcPr>
          <w:p w14:paraId="05CA4DE6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0" w:type="dxa"/>
          </w:tcPr>
          <w:p w14:paraId="3D1B1EA3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1" w:type="dxa"/>
          </w:tcPr>
          <w:p w14:paraId="547321E3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850" w:type="dxa"/>
          </w:tcPr>
          <w:p w14:paraId="5FE7F707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992" w:type="dxa"/>
          </w:tcPr>
          <w:p w14:paraId="60FCA128" w14:textId="77777777" w:rsidR="00D23F77" w:rsidRDefault="00D23F77">
            <w:pPr>
              <w:pStyle w:val="ConsPlusNormal"/>
            </w:pPr>
            <w:r>
              <w:t>50000</w:t>
            </w:r>
          </w:p>
        </w:tc>
        <w:tc>
          <w:tcPr>
            <w:tcW w:w="1304" w:type="dxa"/>
          </w:tcPr>
          <w:p w14:paraId="56BF5EA9" w14:textId="77777777" w:rsidR="00D23F77" w:rsidRDefault="00D23F77">
            <w:pPr>
              <w:pStyle w:val="ConsPlusNormal"/>
            </w:pPr>
            <w:r>
              <w:t>50000</w:t>
            </w:r>
          </w:p>
        </w:tc>
      </w:tr>
      <w:tr w:rsidR="00D23F77" w14:paraId="666A871C" w14:textId="77777777">
        <w:tc>
          <w:tcPr>
            <w:tcW w:w="424" w:type="dxa"/>
          </w:tcPr>
          <w:p w14:paraId="2B1201E8" w14:textId="77777777" w:rsidR="00D23F77" w:rsidRDefault="00D23F77">
            <w:pPr>
              <w:pStyle w:val="ConsPlusNormal"/>
            </w:pPr>
            <w:r>
              <w:t>2.</w:t>
            </w:r>
          </w:p>
        </w:tc>
        <w:tc>
          <w:tcPr>
            <w:tcW w:w="2494" w:type="dxa"/>
          </w:tcPr>
          <w:p w14:paraId="6CDFF799" w14:textId="77777777" w:rsidR="00D23F77" w:rsidRDefault="00D23F77">
            <w:pPr>
              <w:pStyle w:val="ConsPlusNormal"/>
            </w:pPr>
            <w:r>
              <w:t>Количество официальных обращений граждан, поступивших в электронную приемную, шт. &lt;2&gt;</w:t>
            </w:r>
          </w:p>
        </w:tc>
        <w:tc>
          <w:tcPr>
            <w:tcW w:w="1134" w:type="dxa"/>
          </w:tcPr>
          <w:p w14:paraId="672A8C03" w14:textId="77777777" w:rsidR="00D23F77" w:rsidRDefault="00D23F77">
            <w:pPr>
              <w:pStyle w:val="ConsPlusNormal"/>
            </w:pPr>
            <w:r>
              <w:t>20</w:t>
            </w:r>
          </w:p>
        </w:tc>
        <w:tc>
          <w:tcPr>
            <w:tcW w:w="850" w:type="dxa"/>
          </w:tcPr>
          <w:p w14:paraId="664A2A6D" w14:textId="77777777" w:rsidR="00D23F77" w:rsidRDefault="00D23F77">
            <w:pPr>
              <w:pStyle w:val="ConsPlusNormal"/>
            </w:pPr>
            <w:r>
              <w:t>35</w:t>
            </w:r>
          </w:p>
        </w:tc>
        <w:tc>
          <w:tcPr>
            <w:tcW w:w="851" w:type="dxa"/>
          </w:tcPr>
          <w:p w14:paraId="464A818C" w14:textId="77777777" w:rsidR="00D23F77" w:rsidRDefault="00D23F77">
            <w:pPr>
              <w:pStyle w:val="ConsPlusNormal"/>
            </w:pPr>
            <w:r>
              <w:t>35</w:t>
            </w:r>
          </w:p>
        </w:tc>
        <w:tc>
          <w:tcPr>
            <w:tcW w:w="850" w:type="dxa"/>
          </w:tcPr>
          <w:p w14:paraId="3358AB8E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851" w:type="dxa"/>
          </w:tcPr>
          <w:p w14:paraId="6BBA3C4D" w14:textId="77777777" w:rsidR="00D23F77" w:rsidRDefault="00D23F77">
            <w:pPr>
              <w:pStyle w:val="ConsPlusNormal"/>
            </w:pPr>
            <w:r>
              <w:t>45</w:t>
            </w:r>
          </w:p>
        </w:tc>
        <w:tc>
          <w:tcPr>
            <w:tcW w:w="850" w:type="dxa"/>
          </w:tcPr>
          <w:p w14:paraId="62A84E61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851" w:type="dxa"/>
          </w:tcPr>
          <w:p w14:paraId="6DD3DB8B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850" w:type="dxa"/>
          </w:tcPr>
          <w:p w14:paraId="739A4A72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851" w:type="dxa"/>
          </w:tcPr>
          <w:p w14:paraId="0126E770" w14:textId="77777777" w:rsidR="00D23F77" w:rsidRDefault="00D23F77">
            <w:pPr>
              <w:pStyle w:val="ConsPlusNormal"/>
            </w:pPr>
            <w:r>
              <w:t>55</w:t>
            </w:r>
          </w:p>
        </w:tc>
        <w:tc>
          <w:tcPr>
            <w:tcW w:w="850" w:type="dxa"/>
          </w:tcPr>
          <w:p w14:paraId="4C895614" w14:textId="77777777" w:rsidR="00D23F77" w:rsidRDefault="00D23F77">
            <w:pPr>
              <w:pStyle w:val="ConsPlusNormal"/>
            </w:pPr>
            <w:r>
              <w:t>60</w:t>
            </w:r>
          </w:p>
        </w:tc>
        <w:tc>
          <w:tcPr>
            <w:tcW w:w="851" w:type="dxa"/>
          </w:tcPr>
          <w:p w14:paraId="4BB8256B" w14:textId="77777777" w:rsidR="00D23F77" w:rsidRDefault="00D23F77">
            <w:pPr>
              <w:pStyle w:val="ConsPlusNormal"/>
            </w:pPr>
            <w:r>
              <w:t>65</w:t>
            </w:r>
          </w:p>
        </w:tc>
        <w:tc>
          <w:tcPr>
            <w:tcW w:w="850" w:type="dxa"/>
          </w:tcPr>
          <w:p w14:paraId="72804B3E" w14:textId="77777777" w:rsidR="00D23F77" w:rsidRDefault="00D23F77">
            <w:pPr>
              <w:pStyle w:val="ConsPlusNormal"/>
            </w:pPr>
            <w:r>
              <w:t>70</w:t>
            </w:r>
          </w:p>
        </w:tc>
        <w:tc>
          <w:tcPr>
            <w:tcW w:w="992" w:type="dxa"/>
          </w:tcPr>
          <w:p w14:paraId="3ED36D67" w14:textId="77777777" w:rsidR="00D23F77" w:rsidRDefault="00D23F77">
            <w:pPr>
              <w:pStyle w:val="ConsPlusNormal"/>
            </w:pPr>
            <w:r>
              <w:t>70</w:t>
            </w:r>
          </w:p>
        </w:tc>
        <w:tc>
          <w:tcPr>
            <w:tcW w:w="1304" w:type="dxa"/>
          </w:tcPr>
          <w:p w14:paraId="5018E734" w14:textId="77777777" w:rsidR="00D23F77" w:rsidRDefault="00D23F77">
            <w:pPr>
              <w:pStyle w:val="ConsPlusNormal"/>
            </w:pPr>
            <w:r>
              <w:t>70</w:t>
            </w:r>
          </w:p>
        </w:tc>
      </w:tr>
      <w:tr w:rsidR="00D23F77" w14:paraId="6338A9E2" w14:textId="77777777">
        <w:tc>
          <w:tcPr>
            <w:tcW w:w="424" w:type="dxa"/>
          </w:tcPr>
          <w:p w14:paraId="1FCE397B" w14:textId="77777777" w:rsidR="00D23F77" w:rsidRDefault="00D23F77">
            <w:pPr>
              <w:pStyle w:val="ConsPlusNormal"/>
            </w:pPr>
            <w:r>
              <w:t>3.</w:t>
            </w:r>
          </w:p>
        </w:tc>
        <w:tc>
          <w:tcPr>
            <w:tcW w:w="2494" w:type="dxa"/>
          </w:tcPr>
          <w:p w14:paraId="457FE446" w14:textId="77777777" w:rsidR="00D23F77" w:rsidRDefault="00D23F77">
            <w:pPr>
              <w:pStyle w:val="ConsPlusNormal"/>
            </w:pPr>
            <w:r>
              <w:t xml:space="preserve">Количество муниципальных услуг, для которых обеспечено </w:t>
            </w:r>
            <w:r>
              <w:lastRenderedPageBreak/>
              <w:t>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1134" w:type="dxa"/>
          </w:tcPr>
          <w:p w14:paraId="56651AEF" w14:textId="77777777" w:rsidR="00D23F77" w:rsidRDefault="00D23F77">
            <w:pPr>
              <w:pStyle w:val="ConsPlusNormal"/>
            </w:pPr>
            <w:r>
              <w:lastRenderedPageBreak/>
              <w:t>28</w:t>
            </w:r>
          </w:p>
        </w:tc>
        <w:tc>
          <w:tcPr>
            <w:tcW w:w="850" w:type="dxa"/>
          </w:tcPr>
          <w:p w14:paraId="7FC723ED" w14:textId="77777777" w:rsidR="00D23F77" w:rsidRDefault="00D23F77">
            <w:pPr>
              <w:pStyle w:val="ConsPlusNormal"/>
            </w:pPr>
            <w:r>
              <w:t>38</w:t>
            </w:r>
          </w:p>
        </w:tc>
        <w:tc>
          <w:tcPr>
            <w:tcW w:w="851" w:type="dxa"/>
          </w:tcPr>
          <w:p w14:paraId="15BA4AE3" w14:textId="77777777" w:rsidR="00D23F77" w:rsidRDefault="00D23F77">
            <w:pPr>
              <w:pStyle w:val="ConsPlusNormal"/>
            </w:pPr>
            <w:r>
              <w:t>38</w:t>
            </w:r>
          </w:p>
        </w:tc>
        <w:tc>
          <w:tcPr>
            <w:tcW w:w="850" w:type="dxa"/>
          </w:tcPr>
          <w:p w14:paraId="26D7AFD2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851" w:type="dxa"/>
          </w:tcPr>
          <w:p w14:paraId="3B80DE76" w14:textId="77777777" w:rsidR="00D23F77" w:rsidRDefault="00D23F77">
            <w:pPr>
              <w:pStyle w:val="ConsPlusNormal"/>
            </w:pPr>
            <w:r>
              <w:t>41</w:t>
            </w:r>
          </w:p>
        </w:tc>
        <w:tc>
          <w:tcPr>
            <w:tcW w:w="850" w:type="dxa"/>
          </w:tcPr>
          <w:p w14:paraId="59E3202B" w14:textId="77777777" w:rsidR="00D23F77" w:rsidRDefault="00D23F77">
            <w:pPr>
              <w:pStyle w:val="ConsPlusNormal"/>
            </w:pPr>
            <w:r>
              <w:t>42</w:t>
            </w:r>
          </w:p>
        </w:tc>
        <w:tc>
          <w:tcPr>
            <w:tcW w:w="851" w:type="dxa"/>
          </w:tcPr>
          <w:p w14:paraId="79560083" w14:textId="77777777" w:rsidR="00D23F77" w:rsidRDefault="00D23F77">
            <w:pPr>
              <w:pStyle w:val="ConsPlusNormal"/>
            </w:pPr>
            <w:r>
              <w:t>43</w:t>
            </w:r>
          </w:p>
        </w:tc>
        <w:tc>
          <w:tcPr>
            <w:tcW w:w="850" w:type="dxa"/>
          </w:tcPr>
          <w:p w14:paraId="735E9B32" w14:textId="77777777" w:rsidR="00D23F77" w:rsidRDefault="00D23F77">
            <w:pPr>
              <w:pStyle w:val="ConsPlusNormal"/>
            </w:pPr>
            <w:r>
              <w:t>44</w:t>
            </w:r>
          </w:p>
        </w:tc>
        <w:tc>
          <w:tcPr>
            <w:tcW w:w="851" w:type="dxa"/>
          </w:tcPr>
          <w:p w14:paraId="0F74C5E0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850" w:type="dxa"/>
          </w:tcPr>
          <w:p w14:paraId="0DD7EDD5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851" w:type="dxa"/>
          </w:tcPr>
          <w:p w14:paraId="2FCBB47C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850" w:type="dxa"/>
          </w:tcPr>
          <w:p w14:paraId="34D7C40D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992" w:type="dxa"/>
          </w:tcPr>
          <w:p w14:paraId="5488F9BE" w14:textId="77777777" w:rsidR="00D23F77" w:rsidRDefault="00D23F77">
            <w:pPr>
              <w:pStyle w:val="ConsPlusNormal"/>
            </w:pPr>
            <w:r>
              <w:t>46</w:t>
            </w:r>
          </w:p>
        </w:tc>
        <w:tc>
          <w:tcPr>
            <w:tcW w:w="1304" w:type="dxa"/>
          </w:tcPr>
          <w:p w14:paraId="25E1D1C1" w14:textId="77777777" w:rsidR="00D23F77" w:rsidRDefault="00D23F77">
            <w:pPr>
              <w:pStyle w:val="ConsPlusNormal"/>
            </w:pPr>
            <w:r>
              <w:t>46</w:t>
            </w:r>
          </w:p>
        </w:tc>
      </w:tr>
      <w:tr w:rsidR="00D23F77" w14:paraId="25F9C426" w14:textId="77777777">
        <w:tc>
          <w:tcPr>
            <w:tcW w:w="424" w:type="dxa"/>
          </w:tcPr>
          <w:p w14:paraId="0FDA3BF7" w14:textId="77777777" w:rsidR="00D23F77" w:rsidRDefault="00D23F77">
            <w:pPr>
              <w:pStyle w:val="ConsPlusNormal"/>
            </w:pPr>
            <w:r>
              <w:t>4.</w:t>
            </w:r>
          </w:p>
        </w:tc>
        <w:tc>
          <w:tcPr>
            <w:tcW w:w="2494" w:type="dxa"/>
          </w:tcPr>
          <w:p w14:paraId="423B25AF" w14:textId="77777777" w:rsidR="00D23F77" w:rsidRDefault="00D23F77">
            <w:pPr>
              <w:pStyle w:val="ConsPlusNormal"/>
            </w:pPr>
            <w: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1134" w:type="dxa"/>
          </w:tcPr>
          <w:p w14:paraId="722171D4" w14:textId="77777777" w:rsidR="00D23F77" w:rsidRDefault="00D23F77">
            <w:pPr>
              <w:pStyle w:val="ConsPlusNormal"/>
            </w:pPr>
            <w:r>
              <w:t>26</w:t>
            </w:r>
          </w:p>
        </w:tc>
        <w:tc>
          <w:tcPr>
            <w:tcW w:w="850" w:type="dxa"/>
          </w:tcPr>
          <w:p w14:paraId="0818C842" w14:textId="77777777" w:rsidR="00D23F77" w:rsidRDefault="00D23F77">
            <w:pPr>
              <w:pStyle w:val="ConsPlusNormal"/>
            </w:pPr>
            <w:r>
              <w:t>28</w:t>
            </w:r>
          </w:p>
        </w:tc>
        <w:tc>
          <w:tcPr>
            <w:tcW w:w="851" w:type="dxa"/>
          </w:tcPr>
          <w:p w14:paraId="39C7315E" w14:textId="77777777" w:rsidR="00D23F77" w:rsidRDefault="00D23F77">
            <w:pPr>
              <w:pStyle w:val="ConsPlusNormal"/>
            </w:pPr>
            <w:r>
              <w:t>28</w:t>
            </w:r>
          </w:p>
        </w:tc>
        <w:tc>
          <w:tcPr>
            <w:tcW w:w="850" w:type="dxa"/>
          </w:tcPr>
          <w:p w14:paraId="29BDAF21" w14:textId="77777777" w:rsidR="00D23F77" w:rsidRDefault="00D23F77">
            <w:pPr>
              <w:pStyle w:val="ConsPlusNormal"/>
            </w:pPr>
            <w:r>
              <w:t>29</w:t>
            </w:r>
          </w:p>
        </w:tc>
        <w:tc>
          <w:tcPr>
            <w:tcW w:w="851" w:type="dxa"/>
          </w:tcPr>
          <w:p w14:paraId="6CF43F81" w14:textId="77777777" w:rsidR="00D23F77" w:rsidRDefault="00D23F77">
            <w:pPr>
              <w:pStyle w:val="ConsPlusNormal"/>
            </w:pPr>
            <w:r>
              <w:t>30</w:t>
            </w:r>
          </w:p>
        </w:tc>
        <w:tc>
          <w:tcPr>
            <w:tcW w:w="850" w:type="dxa"/>
          </w:tcPr>
          <w:p w14:paraId="713532BE" w14:textId="77777777" w:rsidR="00D23F77" w:rsidRDefault="00D23F77">
            <w:pPr>
              <w:pStyle w:val="ConsPlusNormal"/>
            </w:pPr>
            <w:r>
              <w:t>31</w:t>
            </w:r>
          </w:p>
        </w:tc>
        <w:tc>
          <w:tcPr>
            <w:tcW w:w="851" w:type="dxa"/>
          </w:tcPr>
          <w:p w14:paraId="20E89F08" w14:textId="77777777" w:rsidR="00D23F77" w:rsidRDefault="00D23F77">
            <w:pPr>
              <w:pStyle w:val="ConsPlusNormal"/>
            </w:pPr>
            <w:r>
              <w:t>32</w:t>
            </w:r>
          </w:p>
        </w:tc>
        <w:tc>
          <w:tcPr>
            <w:tcW w:w="850" w:type="dxa"/>
          </w:tcPr>
          <w:p w14:paraId="1729C110" w14:textId="77777777" w:rsidR="00D23F77" w:rsidRDefault="00D23F77">
            <w:pPr>
              <w:pStyle w:val="ConsPlusNormal"/>
            </w:pPr>
            <w:r>
              <w:t>33</w:t>
            </w:r>
          </w:p>
        </w:tc>
        <w:tc>
          <w:tcPr>
            <w:tcW w:w="851" w:type="dxa"/>
          </w:tcPr>
          <w:p w14:paraId="37E03D68" w14:textId="77777777" w:rsidR="00D23F77" w:rsidRDefault="00D23F77">
            <w:pPr>
              <w:pStyle w:val="ConsPlusNormal"/>
            </w:pPr>
            <w:r>
              <w:t>35</w:t>
            </w:r>
          </w:p>
        </w:tc>
        <w:tc>
          <w:tcPr>
            <w:tcW w:w="850" w:type="dxa"/>
          </w:tcPr>
          <w:p w14:paraId="30A09A45" w14:textId="77777777" w:rsidR="00D23F77" w:rsidRDefault="00D23F77">
            <w:pPr>
              <w:pStyle w:val="ConsPlusNormal"/>
            </w:pPr>
            <w:r>
              <w:t>37</w:t>
            </w:r>
          </w:p>
        </w:tc>
        <w:tc>
          <w:tcPr>
            <w:tcW w:w="851" w:type="dxa"/>
          </w:tcPr>
          <w:p w14:paraId="1C4B1A97" w14:textId="77777777" w:rsidR="00D23F77" w:rsidRDefault="00D23F77">
            <w:pPr>
              <w:pStyle w:val="ConsPlusNormal"/>
            </w:pPr>
            <w:r>
              <w:t>38</w:t>
            </w:r>
          </w:p>
        </w:tc>
        <w:tc>
          <w:tcPr>
            <w:tcW w:w="850" w:type="dxa"/>
          </w:tcPr>
          <w:p w14:paraId="0847DE50" w14:textId="77777777" w:rsidR="00D23F77" w:rsidRDefault="00D23F77">
            <w:pPr>
              <w:pStyle w:val="ConsPlusNormal"/>
            </w:pPr>
            <w:r>
              <w:t>39</w:t>
            </w:r>
          </w:p>
        </w:tc>
        <w:tc>
          <w:tcPr>
            <w:tcW w:w="992" w:type="dxa"/>
          </w:tcPr>
          <w:p w14:paraId="4828532B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1304" w:type="dxa"/>
          </w:tcPr>
          <w:p w14:paraId="4E0B63A0" w14:textId="77777777" w:rsidR="00D23F77" w:rsidRDefault="00D23F77">
            <w:pPr>
              <w:pStyle w:val="ConsPlusNormal"/>
            </w:pPr>
            <w:r>
              <w:t>40</w:t>
            </w:r>
          </w:p>
        </w:tc>
      </w:tr>
      <w:tr w:rsidR="00D23F77" w14:paraId="4CED740B" w14:textId="77777777">
        <w:tc>
          <w:tcPr>
            <w:tcW w:w="424" w:type="dxa"/>
          </w:tcPr>
          <w:p w14:paraId="79E6A32B" w14:textId="77777777" w:rsidR="00D23F77" w:rsidRDefault="00D23F77">
            <w:pPr>
              <w:pStyle w:val="ConsPlusNormal"/>
            </w:pPr>
            <w:r>
              <w:t>5.</w:t>
            </w:r>
          </w:p>
        </w:tc>
        <w:tc>
          <w:tcPr>
            <w:tcW w:w="2494" w:type="dxa"/>
          </w:tcPr>
          <w:p w14:paraId="200E9FC2" w14:textId="77777777" w:rsidR="00D23F77" w:rsidRDefault="00D23F77">
            <w:pPr>
              <w:pStyle w:val="ConsPlusNormal"/>
            </w:pPr>
            <w:r>
              <w:t>Количество рабочих мест администрации города, оборудованных компьютерной техникой со сроком эксплуатации не более 5 лет, %, &lt;5&gt;</w:t>
            </w:r>
          </w:p>
        </w:tc>
        <w:tc>
          <w:tcPr>
            <w:tcW w:w="1134" w:type="dxa"/>
          </w:tcPr>
          <w:p w14:paraId="6C13A81F" w14:textId="77777777" w:rsidR="00D23F77" w:rsidRDefault="00D23F77">
            <w:pPr>
              <w:pStyle w:val="ConsPlusNormal"/>
            </w:pPr>
            <w:r>
              <w:t>40</w:t>
            </w:r>
          </w:p>
        </w:tc>
        <w:tc>
          <w:tcPr>
            <w:tcW w:w="850" w:type="dxa"/>
          </w:tcPr>
          <w:p w14:paraId="49259483" w14:textId="77777777" w:rsidR="00D23F77" w:rsidRDefault="00D23F77">
            <w:pPr>
              <w:pStyle w:val="ConsPlusNormal"/>
            </w:pPr>
            <w:r>
              <w:t>42</w:t>
            </w:r>
          </w:p>
        </w:tc>
        <w:tc>
          <w:tcPr>
            <w:tcW w:w="851" w:type="dxa"/>
          </w:tcPr>
          <w:p w14:paraId="41BF4B1E" w14:textId="77777777" w:rsidR="00D23F77" w:rsidRDefault="00D23F77">
            <w:pPr>
              <w:pStyle w:val="ConsPlusNormal"/>
            </w:pPr>
            <w:r>
              <w:t>50</w:t>
            </w:r>
          </w:p>
        </w:tc>
        <w:tc>
          <w:tcPr>
            <w:tcW w:w="850" w:type="dxa"/>
          </w:tcPr>
          <w:p w14:paraId="62B19C75" w14:textId="77777777" w:rsidR="00D23F77" w:rsidRDefault="00D23F77">
            <w:pPr>
              <w:pStyle w:val="ConsPlusNormal"/>
            </w:pPr>
            <w:r>
              <w:t>55</w:t>
            </w:r>
          </w:p>
        </w:tc>
        <w:tc>
          <w:tcPr>
            <w:tcW w:w="851" w:type="dxa"/>
          </w:tcPr>
          <w:p w14:paraId="52CC172F" w14:textId="77777777" w:rsidR="00D23F77" w:rsidRDefault="00D23F77">
            <w:pPr>
              <w:pStyle w:val="ConsPlusNormal"/>
            </w:pPr>
            <w:r>
              <w:t>60</w:t>
            </w:r>
          </w:p>
        </w:tc>
        <w:tc>
          <w:tcPr>
            <w:tcW w:w="850" w:type="dxa"/>
          </w:tcPr>
          <w:p w14:paraId="7AA24860" w14:textId="77777777" w:rsidR="00D23F77" w:rsidRDefault="00D23F77">
            <w:pPr>
              <w:pStyle w:val="ConsPlusNormal"/>
            </w:pPr>
            <w:r>
              <w:t>65</w:t>
            </w:r>
          </w:p>
        </w:tc>
        <w:tc>
          <w:tcPr>
            <w:tcW w:w="851" w:type="dxa"/>
          </w:tcPr>
          <w:p w14:paraId="3EBF9711" w14:textId="77777777" w:rsidR="00D23F77" w:rsidRDefault="00D23F77">
            <w:pPr>
              <w:pStyle w:val="ConsPlusNormal"/>
            </w:pPr>
            <w:r>
              <w:t>70</w:t>
            </w:r>
          </w:p>
        </w:tc>
        <w:tc>
          <w:tcPr>
            <w:tcW w:w="850" w:type="dxa"/>
          </w:tcPr>
          <w:p w14:paraId="57133B52" w14:textId="77777777" w:rsidR="00D23F77" w:rsidRDefault="00D23F77">
            <w:pPr>
              <w:pStyle w:val="ConsPlusNormal"/>
            </w:pPr>
            <w:r>
              <w:t>75</w:t>
            </w:r>
          </w:p>
        </w:tc>
        <w:tc>
          <w:tcPr>
            <w:tcW w:w="851" w:type="dxa"/>
          </w:tcPr>
          <w:p w14:paraId="17D791F5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850" w:type="dxa"/>
          </w:tcPr>
          <w:p w14:paraId="44071D53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851" w:type="dxa"/>
          </w:tcPr>
          <w:p w14:paraId="5FFCD144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850" w:type="dxa"/>
          </w:tcPr>
          <w:p w14:paraId="00F50EED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992" w:type="dxa"/>
          </w:tcPr>
          <w:p w14:paraId="544A38D1" w14:textId="77777777" w:rsidR="00D23F77" w:rsidRDefault="00D23F77">
            <w:pPr>
              <w:pStyle w:val="ConsPlusNormal"/>
            </w:pPr>
            <w:r>
              <w:t>80</w:t>
            </w:r>
          </w:p>
        </w:tc>
        <w:tc>
          <w:tcPr>
            <w:tcW w:w="1304" w:type="dxa"/>
          </w:tcPr>
          <w:p w14:paraId="3E7295E6" w14:textId="77777777" w:rsidR="00D23F77" w:rsidRDefault="00D23F77">
            <w:pPr>
              <w:pStyle w:val="ConsPlusNormal"/>
            </w:pPr>
            <w:r>
              <w:t>80</w:t>
            </w:r>
          </w:p>
        </w:tc>
      </w:tr>
      <w:tr w:rsidR="00D23F77" w14:paraId="0525FED1" w14:textId="77777777">
        <w:tc>
          <w:tcPr>
            <w:tcW w:w="424" w:type="dxa"/>
          </w:tcPr>
          <w:p w14:paraId="4C899B85" w14:textId="77777777" w:rsidR="00D23F77" w:rsidRDefault="00D23F77">
            <w:pPr>
              <w:pStyle w:val="ConsPlusNormal"/>
            </w:pPr>
            <w:r>
              <w:t>6.</w:t>
            </w:r>
          </w:p>
        </w:tc>
        <w:tc>
          <w:tcPr>
            <w:tcW w:w="2494" w:type="dxa"/>
          </w:tcPr>
          <w:p w14:paraId="562008C5" w14:textId="77777777" w:rsidR="00D23F77" w:rsidRDefault="00D23F77">
            <w:pPr>
              <w:pStyle w:val="ConsPlusNormal"/>
            </w:pPr>
            <w:r>
              <w:t xml:space="preserve">Количество курсов, по которым специалистами отдела информатизации </w:t>
            </w:r>
            <w:r>
              <w:lastRenderedPageBreak/>
              <w:t>пройдено обучение, шт. &lt;6&gt;</w:t>
            </w:r>
          </w:p>
        </w:tc>
        <w:tc>
          <w:tcPr>
            <w:tcW w:w="1134" w:type="dxa"/>
          </w:tcPr>
          <w:p w14:paraId="25FD4409" w14:textId="77777777" w:rsidR="00D23F77" w:rsidRDefault="00D23F77">
            <w:pPr>
              <w:pStyle w:val="ConsPlusNormal"/>
            </w:pPr>
            <w:r>
              <w:lastRenderedPageBreak/>
              <w:t>0</w:t>
            </w:r>
          </w:p>
        </w:tc>
        <w:tc>
          <w:tcPr>
            <w:tcW w:w="850" w:type="dxa"/>
          </w:tcPr>
          <w:p w14:paraId="0027D847" w14:textId="77777777" w:rsidR="00D23F77" w:rsidRDefault="00D23F77">
            <w:pPr>
              <w:pStyle w:val="ConsPlusNormal"/>
            </w:pPr>
            <w:r>
              <w:t>1</w:t>
            </w:r>
          </w:p>
        </w:tc>
        <w:tc>
          <w:tcPr>
            <w:tcW w:w="851" w:type="dxa"/>
          </w:tcPr>
          <w:p w14:paraId="13A0C874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0" w:type="dxa"/>
          </w:tcPr>
          <w:p w14:paraId="1A36C783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1" w:type="dxa"/>
          </w:tcPr>
          <w:p w14:paraId="4290A55E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0" w:type="dxa"/>
          </w:tcPr>
          <w:p w14:paraId="4224DCB3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1" w:type="dxa"/>
          </w:tcPr>
          <w:p w14:paraId="1B338B02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0" w:type="dxa"/>
          </w:tcPr>
          <w:p w14:paraId="2368863F" w14:textId="77777777" w:rsidR="00D23F77" w:rsidRDefault="00D23F77">
            <w:pPr>
              <w:pStyle w:val="ConsPlusNormal"/>
            </w:pPr>
            <w:r>
              <w:t>2</w:t>
            </w:r>
          </w:p>
        </w:tc>
        <w:tc>
          <w:tcPr>
            <w:tcW w:w="851" w:type="dxa"/>
          </w:tcPr>
          <w:p w14:paraId="7BF2F367" w14:textId="77777777" w:rsidR="00D23F77" w:rsidRDefault="00D23F77">
            <w:pPr>
              <w:pStyle w:val="ConsPlusNormal"/>
            </w:pPr>
            <w:r>
              <w:t>3</w:t>
            </w:r>
          </w:p>
        </w:tc>
        <w:tc>
          <w:tcPr>
            <w:tcW w:w="850" w:type="dxa"/>
          </w:tcPr>
          <w:p w14:paraId="3270B26D" w14:textId="77777777" w:rsidR="00D23F77" w:rsidRDefault="00D23F77">
            <w:pPr>
              <w:pStyle w:val="ConsPlusNormal"/>
            </w:pPr>
            <w:r>
              <w:t>3</w:t>
            </w:r>
          </w:p>
        </w:tc>
        <w:tc>
          <w:tcPr>
            <w:tcW w:w="851" w:type="dxa"/>
          </w:tcPr>
          <w:p w14:paraId="2879CAC1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850" w:type="dxa"/>
          </w:tcPr>
          <w:p w14:paraId="636408B5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992" w:type="dxa"/>
          </w:tcPr>
          <w:p w14:paraId="0FAEE33F" w14:textId="77777777" w:rsidR="00D23F77" w:rsidRDefault="00D23F77">
            <w:pPr>
              <w:pStyle w:val="ConsPlusNormal"/>
            </w:pPr>
            <w:r>
              <w:t>4</w:t>
            </w:r>
          </w:p>
        </w:tc>
        <w:tc>
          <w:tcPr>
            <w:tcW w:w="1304" w:type="dxa"/>
          </w:tcPr>
          <w:p w14:paraId="4350930C" w14:textId="77777777" w:rsidR="00D23F77" w:rsidRDefault="00D23F77">
            <w:pPr>
              <w:pStyle w:val="ConsPlusNormal"/>
            </w:pPr>
            <w:r>
              <w:t>4</w:t>
            </w:r>
          </w:p>
        </w:tc>
      </w:tr>
      <w:tr w:rsidR="00D23F77" w14:paraId="39C3A1F9" w14:textId="77777777">
        <w:tc>
          <w:tcPr>
            <w:tcW w:w="424" w:type="dxa"/>
          </w:tcPr>
          <w:p w14:paraId="1DAD4808" w14:textId="77777777" w:rsidR="00D23F77" w:rsidRDefault="00D23F77">
            <w:pPr>
              <w:pStyle w:val="ConsPlusNormal"/>
            </w:pPr>
            <w:r>
              <w:t>7.</w:t>
            </w:r>
          </w:p>
        </w:tc>
        <w:tc>
          <w:tcPr>
            <w:tcW w:w="2494" w:type="dxa"/>
          </w:tcPr>
          <w:p w14:paraId="1BB125E9" w14:textId="77777777" w:rsidR="00D23F77" w:rsidRDefault="00D23F77">
            <w:pPr>
              <w:pStyle w:val="ConsPlusNormal"/>
            </w:pPr>
            <w:r>
              <w:t>Количество оказанных услуг, всего, в том числе, услуга информирования и консультирования граждан ед.</w:t>
            </w:r>
          </w:p>
        </w:tc>
        <w:tc>
          <w:tcPr>
            <w:tcW w:w="1134" w:type="dxa"/>
          </w:tcPr>
          <w:p w14:paraId="76082EA9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850" w:type="dxa"/>
          </w:tcPr>
          <w:p w14:paraId="32F3137D" w14:textId="77777777" w:rsidR="00D23F77" w:rsidRDefault="00D23F77">
            <w:pPr>
              <w:pStyle w:val="ConsPlusNormal"/>
            </w:pPr>
            <w:r>
              <w:t>39200</w:t>
            </w:r>
          </w:p>
        </w:tc>
        <w:tc>
          <w:tcPr>
            <w:tcW w:w="851" w:type="dxa"/>
          </w:tcPr>
          <w:p w14:paraId="323F7342" w14:textId="77777777" w:rsidR="00D23F77" w:rsidRDefault="00D23F77">
            <w:pPr>
              <w:pStyle w:val="ConsPlusNormal"/>
            </w:pPr>
            <w:r>
              <w:t>39200</w:t>
            </w:r>
          </w:p>
        </w:tc>
        <w:tc>
          <w:tcPr>
            <w:tcW w:w="850" w:type="dxa"/>
          </w:tcPr>
          <w:p w14:paraId="47358471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1" w:type="dxa"/>
          </w:tcPr>
          <w:p w14:paraId="6B26B83E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0" w:type="dxa"/>
          </w:tcPr>
          <w:p w14:paraId="47771085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1" w:type="dxa"/>
          </w:tcPr>
          <w:p w14:paraId="3DC18AAB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0" w:type="dxa"/>
          </w:tcPr>
          <w:p w14:paraId="44F19F7B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1" w:type="dxa"/>
          </w:tcPr>
          <w:p w14:paraId="048017F7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0" w:type="dxa"/>
          </w:tcPr>
          <w:p w14:paraId="41240FE2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1" w:type="dxa"/>
          </w:tcPr>
          <w:p w14:paraId="1F8230F0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850" w:type="dxa"/>
          </w:tcPr>
          <w:p w14:paraId="609C26E0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992" w:type="dxa"/>
          </w:tcPr>
          <w:p w14:paraId="618C4859" w14:textId="77777777" w:rsidR="00D23F77" w:rsidRDefault="00D23F77">
            <w:pPr>
              <w:pStyle w:val="ConsPlusNormal"/>
            </w:pPr>
            <w:r>
              <w:t>0</w:t>
            </w:r>
          </w:p>
        </w:tc>
        <w:tc>
          <w:tcPr>
            <w:tcW w:w="1304" w:type="dxa"/>
          </w:tcPr>
          <w:p w14:paraId="5DC06A87" w14:textId="77777777" w:rsidR="00D23F77" w:rsidRDefault="00D23F77">
            <w:pPr>
              <w:pStyle w:val="ConsPlusNormal"/>
            </w:pPr>
            <w:r>
              <w:t>0</w:t>
            </w:r>
          </w:p>
        </w:tc>
      </w:tr>
    </w:tbl>
    <w:p w14:paraId="21299AA3" w14:textId="77777777" w:rsidR="00D23F77" w:rsidRDefault="00D23F77">
      <w:pPr>
        <w:pStyle w:val="ConsPlusNormal"/>
        <w:sectPr w:rsidR="00D23F77" w:rsidSect="00D23F77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14:paraId="541E1623" w14:textId="77777777" w:rsidR="00D23F77" w:rsidRDefault="00D23F7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8447"/>
      </w:tblGrid>
      <w:tr w:rsidR="00D23F77" w14:paraId="5DED7B2D" w14:textId="77777777">
        <w:tc>
          <w:tcPr>
            <w:tcW w:w="567" w:type="dxa"/>
          </w:tcPr>
          <w:p w14:paraId="21441C07" w14:textId="77777777" w:rsidR="00D23F77" w:rsidRDefault="00D23F77">
            <w:pPr>
              <w:pStyle w:val="ConsPlusNormal"/>
            </w:pPr>
            <w:r>
              <w:t>&lt;1&gt;</w:t>
            </w:r>
          </w:p>
        </w:tc>
        <w:tc>
          <w:tcPr>
            <w:tcW w:w="8447" w:type="dxa"/>
          </w:tcPr>
          <w:p w14:paraId="4CF3EDD1" w14:textId="77777777" w:rsidR="00D23F77" w:rsidRDefault="00D23F77">
            <w:pPr>
              <w:pStyle w:val="ConsPlusNormal"/>
              <w:ind w:firstLine="283"/>
              <w:jc w:val="both"/>
            </w:pPr>
            <w:r>
              <w:t>--------------------------------</w:t>
            </w:r>
          </w:p>
          <w:p w14:paraId="44F74A62" w14:textId="77777777" w:rsidR="00D23F77" w:rsidRDefault="00D23F77">
            <w:pPr>
              <w:pStyle w:val="ConsPlusNormal"/>
              <w:ind w:firstLine="283"/>
              <w:jc w:val="both"/>
            </w:pPr>
            <w:r>
              <w:t xml:space="preserve">Счетчик </w:t>
            </w:r>
            <w:proofErr w:type="spellStart"/>
            <w:r>
              <w:t>Яндекс.Метрика</w:t>
            </w:r>
            <w:proofErr w:type="spellEnd"/>
          </w:p>
        </w:tc>
      </w:tr>
      <w:tr w:rsidR="00D23F77" w14:paraId="367D6777" w14:textId="77777777">
        <w:tc>
          <w:tcPr>
            <w:tcW w:w="567" w:type="dxa"/>
          </w:tcPr>
          <w:p w14:paraId="7A9B4490" w14:textId="77777777" w:rsidR="00D23F77" w:rsidRDefault="00D23F77">
            <w:pPr>
              <w:pStyle w:val="ConsPlusNormal"/>
            </w:pPr>
            <w:r>
              <w:t>&lt;2&gt;</w:t>
            </w:r>
          </w:p>
        </w:tc>
        <w:tc>
          <w:tcPr>
            <w:tcW w:w="8447" w:type="dxa"/>
          </w:tcPr>
          <w:p w14:paraId="31A232A3" w14:textId="77777777" w:rsidR="00D23F77" w:rsidRDefault="00D23F77">
            <w:pPr>
              <w:pStyle w:val="ConsPlusNormal"/>
              <w:ind w:firstLine="283"/>
              <w:jc w:val="both"/>
            </w:pPr>
            <w:r>
              <w:t xml:space="preserve">Федеральный </w:t>
            </w:r>
            <w:hyperlink r:id="rId81">
              <w:r>
                <w:rPr>
                  <w:color w:val="0000FF"/>
                </w:rPr>
                <w:t>закон</w:t>
              </w:r>
            </w:hyperlink>
            <w:r>
              <w:t xml:space="preserve"> от 02.05.2006 N 59-ФЗ "О порядке рассмотрения обращений граждан Российской Федерации", </w:t>
            </w:r>
            <w:hyperlink r:id="rId82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РФ от 17.04.2017 N 171 "О мониторинге и анализе результатов рассмотрения обращений граждан и организаций", Журнал регистрации обращений граждан.</w:t>
            </w:r>
          </w:p>
        </w:tc>
      </w:tr>
      <w:tr w:rsidR="00D23F77" w14:paraId="175546EC" w14:textId="77777777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14:paraId="03F70851" w14:textId="77777777" w:rsidR="00D23F77" w:rsidRDefault="00D23F77">
            <w:pPr>
              <w:pStyle w:val="ConsPlusNormal"/>
            </w:pPr>
            <w:r>
              <w:t>&lt;3&gt;</w:t>
            </w:r>
          </w:p>
        </w:tc>
        <w:tc>
          <w:tcPr>
            <w:tcW w:w="8447" w:type="dxa"/>
            <w:tcBorders>
              <w:bottom w:val="nil"/>
            </w:tcBorders>
          </w:tcPr>
          <w:p w14:paraId="3706B4DD" w14:textId="77777777" w:rsidR="00D23F77" w:rsidRDefault="00D23F77">
            <w:pPr>
              <w:pStyle w:val="ConsPlusNormal"/>
              <w:ind w:firstLine="283"/>
              <w:jc w:val="both"/>
            </w:pPr>
            <w:hyperlink r:id="rId83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15.02.2023 N 139 "Об утверждении Реестра муниципальных услуг города Покачи"</w:t>
            </w:r>
          </w:p>
        </w:tc>
      </w:tr>
      <w:tr w:rsidR="00D23F77" w14:paraId="20E672F2" w14:textId="77777777">
        <w:tblPrEx>
          <w:tblBorders>
            <w:insideH w:val="nil"/>
          </w:tblBorders>
        </w:tblPrEx>
        <w:tc>
          <w:tcPr>
            <w:tcW w:w="9014" w:type="dxa"/>
            <w:gridSpan w:val="2"/>
            <w:tcBorders>
              <w:top w:val="nil"/>
            </w:tcBorders>
          </w:tcPr>
          <w:p w14:paraId="3D8E8DE6" w14:textId="77777777" w:rsidR="00D23F77" w:rsidRDefault="00D23F77">
            <w:pPr>
              <w:pStyle w:val="ConsPlusNormal"/>
              <w:jc w:val="both"/>
            </w:pPr>
            <w:r>
              <w:t xml:space="preserve">(в ред. </w:t>
            </w:r>
            <w:hyperlink r:id="rId84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12.08.2024 N 771)</w:t>
            </w:r>
          </w:p>
        </w:tc>
      </w:tr>
      <w:tr w:rsidR="00D23F77" w14:paraId="5BBDC81B" w14:textId="77777777">
        <w:tc>
          <w:tcPr>
            <w:tcW w:w="567" w:type="dxa"/>
          </w:tcPr>
          <w:p w14:paraId="43D45ED8" w14:textId="77777777" w:rsidR="00D23F77" w:rsidRDefault="00D23F77">
            <w:pPr>
              <w:pStyle w:val="ConsPlusNormal"/>
            </w:pPr>
            <w:r>
              <w:t>&lt;4&gt;</w:t>
            </w:r>
          </w:p>
        </w:tc>
        <w:tc>
          <w:tcPr>
            <w:tcW w:w="8447" w:type="dxa"/>
          </w:tcPr>
          <w:p w14:paraId="45474F66" w14:textId="77777777" w:rsidR="00D23F77" w:rsidRDefault="00D23F77">
            <w:pPr>
              <w:pStyle w:val="ConsPlusNormal"/>
              <w:ind w:firstLine="283"/>
              <w:jc w:val="both"/>
            </w:pPr>
            <w:r>
              <w:t xml:space="preserve">Технические требования к устанавливаемому программному обеспечению, Количество </w:t>
            </w:r>
            <w:proofErr w:type="gramStart"/>
            <w:r>
              <w:t>специалистов</w:t>
            </w:r>
            <w:proofErr w:type="gramEnd"/>
            <w:r>
              <w:t xml:space="preserve"> оказывающих услуги через СМЭВ в подразделениях администрации города</w:t>
            </w:r>
          </w:p>
        </w:tc>
      </w:tr>
      <w:tr w:rsidR="00D23F77" w14:paraId="18E2ABC4" w14:textId="77777777">
        <w:tc>
          <w:tcPr>
            <w:tcW w:w="567" w:type="dxa"/>
          </w:tcPr>
          <w:p w14:paraId="1AB29BA9" w14:textId="77777777" w:rsidR="00D23F77" w:rsidRDefault="00D23F77">
            <w:pPr>
              <w:pStyle w:val="ConsPlusNormal"/>
            </w:pPr>
            <w:r>
              <w:t>&lt;5&gt;</w:t>
            </w:r>
          </w:p>
        </w:tc>
        <w:tc>
          <w:tcPr>
            <w:tcW w:w="8447" w:type="dxa"/>
          </w:tcPr>
          <w:p w14:paraId="510A72CB" w14:textId="77777777" w:rsidR="00D23F77" w:rsidRDefault="00D23F77">
            <w:pPr>
              <w:pStyle w:val="ConsPlusNormal"/>
              <w:ind w:firstLine="283"/>
              <w:jc w:val="both"/>
            </w:pPr>
            <w:r>
              <w:t>Оборотная ведомость администрации города Покачи</w:t>
            </w:r>
          </w:p>
        </w:tc>
      </w:tr>
      <w:tr w:rsidR="00D23F77" w14:paraId="0435DF31" w14:textId="77777777">
        <w:tc>
          <w:tcPr>
            <w:tcW w:w="567" w:type="dxa"/>
          </w:tcPr>
          <w:p w14:paraId="4AE445C2" w14:textId="77777777" w:rsidR="00D23F77" w:rsidRDefault="00D23F77">
            <w:pPr>
              <w:pStyle w:val="ConsPlusNormal"/>
            </w:pPr>
            <w:r>
              <w:t>&lt;6&gt;</w:t>
            </w:r>
          </w:p>
        </w:tc>
        <w:tc>
          <w:tcPr>
            <w:tcW w:w="8447" w:type="dxa"/>
          </w:tcPr>
          <w:p w14:paraId="32550F39" w14:textId="77777777" w:rsidR="00D23F77" w:rsidRDefault="00D23F77">
            <w:pPr>
              <w:pStyle w:val="ConsPlusNormal"/>
              <w:ind w:firstLine="283"/>
              <w:jc w:val="both"/>
            </w:pPr>
            <w:r>
              <w:t xml:space="preserve">Федеральный </w:t>
            </w:r>
            <w:hyperlink r:id="rId85">
              <w:r>
                <w:rPr>
                  <w:color w:val="0000FF"/>
                </w:rPr>
                <w:t>закон</w:t>
              </w:r>
            </w:hyperlink>
            <w:r>
              <w:t xml:space="preserve"> от 02.03.2007 N 25-ФЗ "О муниципальной службе в Российской Федерации" </w:t>
            </w:r>
            <w:hyperlink r:id="rId86">
              <w:r>
                <w:rPr>
                  <w:color w:val="0000FF"/>
                </w:rPr>
                <w:t>Закон</w:t>
              </w:r>
            </w:hyperlink>
            <w:r>
              <w:t xml:space="preserve"> ХМАО - Югры от 20.07.2007 N 113-оз "Об отдельных вопросах муниципальной службы в Ханты-Мансийском автономном округе - Югре" (принят Думой Ханты-Мансийского автономного округа - Югры 12.07.2007) (вместе с "Типовым положением о проведении аттестации муниципальных служащих") План дополнительного профессионального образования муниципальных служащих органов местного самоуправления муниципального образования город Покачи, утвержденный главой города Покачи на соответствующий год</w:t>
            </w:r>
          </w:p>
        </w:tc>
      </w:tr>
      <w:tr w:rsidR="00D23F77" w14:paraId="046BC605" w14:textId="77777777">
        <w:tc>
          <w:tcPr>
            <w:tcW w:w="567" w:type="dxa"/>
          </w:tcPr>
          <w:p w14:paraId="21C01A58" w14:textId="77777777" w:rsidR="00D23F77" w:rsidRDefault="00D23F77">
            <w:pPr>
              <w:pStyle w:val="ConsPlusNormal"/>
            </w:pPr>
            <w:r>
              <w:t>&lt;7&gt;</w:t>
            </w:r>
          </w:p>
        </w:tc>
        <w:tc>
          <w:tcPr>
            <w:tcW w:w="8447" w:type="dxa"/>
          </w:tcPr>
          <w:p w14:paraId="61BF56A4" w14:textId="77777777" w:rsidR="00D23F77" w:rsidRDefault="00D23F77">
            <w:pPr>
              <w:pStyle w:val="ConsPlusNormal"/>
              <w:ind w:firstLine="283"/>
              <w:jc w:val="both"/>
            </w:pPr>
            <w:r>
              <w:t>Муниципальное задание N 1 на 2019 год и плановый период 2020 и 2021 годов утвержденное приказом отдела информатизации администрации города Покачи от 25.12.2018 N 11 (с изменениями от 01.07.2019 N 4)</w:t>
            </w:r>
          </w:p>
        </w:tc>
      </w:tr>
    </w:tbl>
    <w:p w14:paraId="35986BA2" w14:textId="77777777" w:rsidR="00D23F77" w:rsidRDefault="00D23F77">
      <w:pPr>
        <w:pStyle w:val="ConsPlusNormal"/>
        <w:jc w:val="right"/>
      </w:pPr>
    </w:p>
    <w:p w14:paraId="3365FA12" w14:textId="77777777" w:rsidR="00D23F77" w:rsidRDefault="00D23F77">
      <w:pPr>
        <w:pStyle w:val="ConsPlusNormal"/>
        <w:jc w:val="right"/>
        <w:outlineLvl w:val="1"/>
      </w:pPr>
      <w:r>
        <w:t>Таблица 7</w:t>
      </w:r>
    </w:p>
    <w:p w14:paraId="6A3764AB" w14:textId="77777777" w:rsidR="00D23F77" w:rsidRDefault="00D23F77">
      <w:pPr>
        <w:pStyle w:val="ConsPlusNormal"/>
        <w:jc w:val="center"/>
      </w:pPr>
    </w:p>
    <w:p w14:paraId="6A1DF60B" w14:textId="77777777" w:rsidR="00D23F77" w:rsidRDefault="00D23F77">
      <w:pPr>
        <w:pStyle w:val="ConsPlusTitle"/>
        <w:jc w:val="center"/>
      </w:pPr>
      <w:r>
        <w:t>Наказы избирателей</w:t>
      </w:r>
    </w:p>
    <w:p w14:paraId="1A7502DA" w14:textId="77777777" w:rsidR="00D23F77" w:rsidRDefault="00D23F77">
      <w:pPr>
        <w:pStyle w:val="ConsPlusNormal"/>
        <w:jc w:val="center"/>
      </w:pPr>
    </w:p>
    <w:p w14:paraId="15FB2C88" w14:textId="77777777" w:rsidR="00D23F77" w:rsidRDefault="00D23F77">
      <w:pPr>
        <w:pStyle w:val="ConsPlusNormal"/>
        <w:sectPr w:rsidR="00D23F77" w:rsidSect="00D23F77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0"/>
        <w:gridCol w:w="1653"/>
        <w:gridCol w:w="1612"/>
        <w:gridCol w:w="1295"/>
        <w:gridCol w:w="1530"/>
        <w:gridCol w:w="1990"/>
        <w:gridCol w:w="1611"/>
        <w:gridCol w:w="1044"/>
        <w:gridCol w:w="1008"/>
        <w:gridCol w:w="1131"/>
        <w:gridCol w:w="1026"/>
        <w:gridCol w:w="1212"/>
      </w:tblGrid>
      <w:tr w:rsidR="00D23F77" w14:paraId="1F3B19FA" w14:textId="77777777">
        <w:tc>
          <w:tcPr>
            <w:tcW w:w="420" w:type="dxa"/>
            <w:vMerge w:val="restart"/>
          </w:tcPr>
          <w:p w14:paraId="5FE80DE2" w14:textId="77777777" w:rsidR="00D23F77" w:rsidRDefault="00D23F77">
            <w:pPr>
              <w:pStyle w:val="ConsPlusNormal"/>
              <w:jc w:val="center"/>
            </w:pPr>
            <w:r>
              <w:lastRenderedPageBreak/>
              <w:t>п/п</w:t>
            </w:r>
          </w:p>
        </w:tc>
        <w:tc>
          <w:tcPr>
            <w:tcW w:w="6090" w:type="dxa"/>
            <w:gridSpan w:val="4"/>
          </w:tcPr>
          <w:p w14:paraId="646984F2" w14:textId="77777777" w:rsidR="00D23F77" w:rsidRDefault="00D23F77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990" w:type="dxa"/>
            <w:vMerge w:val="restart"/>
          </w:tcPr>
          <w:p w14:paraId="3F1E1CB1" w14:textId="77777777" w:rsidR="00D23F77" w:rsidRDefault="00D23F7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11" w:type="dxa"/>
            <w:vMerge w:val="restart"/>
          </w:tcPr>
          <w:p w14:paraId="013F97E8" w14:textId="77777777" w:rsidR="00D23F77" w:rsidRDefault="00D23F77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5421" w:type="dxa"/>
            <w:gridSpan w:val="5"/>
          </w:tcPr>
          <w:p w14:paraId="7FB35E71" w14:textId="77777777" w:rsidR="00D23F77" w:rsidRDefault="00D23F77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D23F77" w14:paraId="54ACF081" w14:textId="77777777">
        <w:tc>
          <w:tcPr>
            <w:tcW w:w="420" w:type="dxa"/>
            <w:vMerge/>
          </w:tcPr>
          <w:p w14:paraId="396053AD" w14:textId="77777777" w:rsidR="00D23F77" w:rsidRDefault="00D23F77">
            <w:pPr>
              <w:pStyle w:val="ConsPlusNormal"/>
            </w:pPr>
          </w:p>
        </w:tc>
        <w:tc>
          <w:tcPr>
            <w:tcW w:w="1653" w:type="dxa"/>
          </w:tcPr>
          <w:p w14:paraId="3F76F51B" w14:textId="77777777" w:rsidR="00D23F77" w:rsidRDefault="00D23F77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612" w:type="dxa"/>
          </w:tcPr>
          <w:p w14:paraId="51A5DDCE" w14:textId="77777777" w:rsidR="00D23F77" w:rsidRDefault="00D23F77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295" w:type="dxa"/>
          </w:tcPr>
          <w:p w14:paraId="633B0F3C" w14:textId="77777777" w:rsidR="00D23F77" w:rsidRDefault="00D23F77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530" w:type="dxa"/>
          </w:tcPr>
          <w:p w14:paraId="6BC4641C" w14:textId="77777777" w:rsidR="00D23F77" w:rsidRDefault="00D23F77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990" w:type="dxa"/>
            <w:vMerge/>
          </w:tcPr>
          <w:p w14:paraId="684174EA" w14:textId="77777777" w:rsidR="00D23F77" w:rsidRDefault="00D23F77">
            <w:pPr>
              <w:pStyle w:val="ConsPlusNormal"/>
            </w:pPr>
          </w:p>
        </w:tc>
        <w:tc>
          <w:tcPr>
            <w:tcW w:w="1611" w:type="dxa"/>
            <w:vMerge/>
          </w:tcPr>
          <w:p w14:paraId="322F20D5" w14:textId="77777777" w:rsidR="00D23F77" w:rsidRDefault="00D23F77">
            <w:pPr>
              <w:pStyle w:val="ConsPlusNormal"/>
            </w:pPr>
          </w:p>
        </w:tc>
        <w:tc>
          <w:tcPr>
            <w:tcW w:w="1044" w:type="dxa"/>
          </w:tcPr>
          <w:p w14:paraId="550B4D77" w14:textId="77777777" w:rsidR="00D23F77" w:rsidRDefault="00D23F7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008" w:type="dxa"/>
          </w:tcPr>
          <w:p w14:paraId="2DA7B003" w14:textId="77777777" w:rsidR="00D23F77" w:rsidRDefault="00D23F7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131" w:type="dxa"/>
          </w:tcPr>
          <w:p w14:paraId="15183E81" w14:textId="77777777" w:rsidR="00D23F77" w:rsidRDefault="00D23F7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26" w:type="dxa"/>
          </w:tcPr>
          <w:p w14:paraId="5E22A56A" w14:textId="77777777" w:rsidR="00D23F77" w:rsidRDefault="00D23F7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12" w:type="dxa"/>
          </w:tcPr>
          <w:p w14:paraId="7230C971" w14:textId="77777777" w:rsidR="00D23F77" w:rsidRDefault="00D23F77">
            <w:pPr>
              <w:pStyle w:val="ConsPlusNormal"/>
              <w:jc w:val="center"/>
            </w:pPr>
            <w:r>
              <w:t>2026 - 2030</w:t>
            </w:r>
          </w:p>
        </w:tc>
      </w:tr>
      <w:tr w:rsidR="00D23F77" w14:paraId="32CACA54" w14:textId="77777777">
        <w:tc>
          <w:tcPr>
            <w:tcW w:w="420" w:type="dxa"/>
          </w:tcPr>
          <w:p w14:paraId="099379D4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53" w:type="dxa"/>
          </w:tcPr>
          <w:p w14:paraId="79B5823E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12" w:type="dxa"/>
          </w:tcPr>
          <w:p w14:paraId="4352889F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95" w:type="dxa"/>
          </w:tcPr>
          <w:p w14:paraId="50501E97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0" w:type="dxa"/>
          </w:tcPr>
          <w:p w14:paraId="2CB27719" w14:textId="77777777" w:rsidR="00D23F77" w:rsidRDefault="00D23F7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90" w:type="dxa"/>
          </w:tcPr>
          <w:p w14:paraId="558FD7AB" w14:textId="77777777" w:rsidR="00D23F77" w:rsidRDefault="00D23F7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611" w:type="dxa"/>
          </w:tcPr>
          <w:p w14:paraId="0A518FF2" w14:textId="77777777" w:rsidR="00D23F77" w:rsidRDefault="00D23F7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44" w:type="dxa"/>
          </w:tcPr>
          <w:p w14:paraId="760BDBB3" w14:textId="77777777" w:rsidR="00D23F77" w:rsidRDefault="00D23F7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08" w:type="dxa"/>
          </w:tcPr>
          <w:p w14:paraId="3FF86959" w14:textId="77777777" w:rsidR="00D23F77" w:rsidRDefault="00D23F7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1" w:type="dxa"/>
          </w:tcPr>
          <w:p w14:paraId="37EE56F8" w14:textId="77777777" w:rsidR="00D23F77" w:rsidRDefault="00D23F7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6" w:type="dxa"/>
          </w:tcPr>
          <w:p w14:paraId="4D8B478D" w14:textId="77777777" w:rsidR="00D23F77" w:rsidRDefault="00D23F7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12" w:type="dxa"/>
          </w:tcPr>
          <w:p w14:paraId="7344D5CB" w14:textId="77777777" w:rsidR="00D23F77" w:rsidRDefault="00D23F77">
            <w:pPr>
              <w:pStyle w:val="ConsPlusNormal"/>
              <w:jc w:val="center"/>
            </w:pPr>
            <w:r>
              <w:t>12</w:t>
            </w:r>
          </w:p>
        </w:tc>
      </w:tr>
      <w:tr w:rsidR="00D23F77" w14:paraId="757180A8" w14:textId="77777777">
        <w:tc>
          <w:tcPr>
            <w:tcW w:w="420" w:type="dxa"/>
          </w:tcPr>
          <w:p w14:paraId="28C0BC7A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53" w:type="dxa"/>
          </w:tcPr>
          <w:p w14:paraId="050B647F" w14:textId="77777777" w:rsidR="00D23F77" w:rsidRDefault="00D23F7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12" w:type="dxa"/>
          </w:tcPr>
          <w:p w14:paraId="211B1D40" w14:textId="77777777" w:rsidR="00D23F77" w:rsidRDefault="00D23F7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95" w:type="dxa"/>
          </w:tcPr>
          <w:p w14:paraId="283DF42C" w14:textId="77777777" w:rsidR="00D23F77" w:rsidRDefault="00D23F7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0" w:type="dxa"/>
          </w:tcPr>
          <w:p w14:paraId="6BCD003E" w14:textId="77777777" w:rsidR="00D23F77" w:rsidRDefault="00D23F7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90" w:type="dxa"/>
          </w:tcPr>
          <w:p w14:paraId="328F3692" w14:textId="77777777" w:rsidR="00D23F77" w:rsidRDefault="00D23F7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11" w:type="dxa"/>
          </w:tcPr>
          <w:p w14:paraId="3B2D562E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44" w:type="dxa"/>
          </w:tcPr>
          <w:p w14:paraId="55500611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08" w:type="dxa"/>
          </w:tcPr>
          <w:p w14:paraId="7A058E78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131" w:type="dxa"/>
          </w:tcPr>
          <w:p w14:paraId="423778B2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026" w:type="dxa"/>
          </w:tcPr>
          <w:p w14:paraId="651E1C1A" w14:textId="77777777" w:rsidR="00D23F77" w:rsidRDefault="00D23F77">
            <w:pPr>
              <w:pStyle w:val="ConsPlusNormal"/>
            </w:pPr>
            <w:r>
              <w:t>0,00</w:t>
            </w:r>
          </w:p>
        </w:tc>
        <w:tc>
          <w:tcPr>
            <w:tcW w:w="1212" w:type="dxa"/>
          </w:tcPr>
          <w:p w14:paraId="4F2910AC" w14:textId="77777777" w:rsidR="00D23F77" w:rsidRDefault="00D23F77">
            <w:pPr>
              <w:pStyle w:val="ConsPlusNormal"/>
            </w:pPr>
            <w:r>
              <w:t>0,00</w:t>
            </w:r>
          </w:p>
        </w:tc>
      </w:tr>
    </w:tbl>
    <w:p w14:paraId="1E6195A2" w14:textId="77777777" w:rsidR="00D23F77" w:rsidRDefault="00D23F77">
      <w:pPr>
        <w:pStyle w:val="ConsPlusNormal"/>
        <w:jc w:val="right"/>
      </w:pPr>
    </w:p>
    <w:p w14:paraId="20B63135" w14:textId="77777777" w:rsidR="00D23F77" w:rsidRDefault="00D23F77">
      <w:pPr>
        <w:pStyle w:val="ConsPlusNormal"/>
        <w:jc w:val="right"/>
        <w:outlineLvl w:val="1"/>
      </w:pPr>
      <w:r>
        <w:t>Таблица 8</w:t>
      </w:r>
    </w:p>
    <w:p w14:paraId="088A916E" w14:textId="77777777" w:rsidR="00D23F77" w:rsidRDefault="00D23F77">
      <w:pPr>
        <w:pStyle w:val="ConsPlusNormal"/>
        <w:jc w:val="right"/>
      </w:pPr>
    </w:p>
    <w:p w14:paraId="46F9CDE7" w14:textId="77777777" w:rsidR="00D23F77" w:rsidRDefault="00D23F77">
      <w:pPr>
        <w:pStyle w:val="ConsPlusTitle"/>
        <w:jc w:val="center"/>
      </w:pPr>
      <w:r>
        <w:t>План мероприятий, направленный на достижение значений</w:t>
      </w:r>
    </w:p>
    <w:p w14:paraId="785CDF72" w14:textId="77777777" w:rsidR="00D23F77" w:rsidRDefault="00D23F77">
      <w:pPr>
        <w:pStyle w:val="ConsPlusTitle"/>
        <w:jc w:val="center"/>
      </w:pPr>
      <w:r>
        <w:t>(уровней) показателей оценки эффективности деятельности</w:t>
      </w:r>
    </w:p>
    <w:p w14:paraId="1DF51206" w14:textId="77777777" w:rsidR="00D23F77" w:rsidRDefault="00D23F77">
      <w:pPr>
        <w:pStyle w:val="ConsPlusTitle"/>
        <w:jc w:val="center"/>
      </w:pPr>
      <w:r>
        <w:t>исполнительных органов государственной власти</w:t>
      </w:r>
    </w:p>
    <w:p w14:paraId="5DC14286" w14:textId="77777777" w:rsidR="00D23F77" w:rsidRDefault="00D23F77">
      <w:pPr>
        <w:pStyle w:val="ConsPlusTitle"/>
        <w:jc w:val="center"/>
      </w:pPr>
      <w:r>
        <w:t>Ханты-Мансийского автономного округа - Югры</w:t>
      </w:r>
    </w:p>
    <w:p w14:paraId="5A22006B" w14:textId="77777777" w:rsidR="00D23F77" w:rsidRDefault="00D23F7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3"/>
        <w:gridCol w:w="1750"/>
        <w:gridCol w:w="1750"/>
        <w:gridCol w:w="2479"/>
        <w:gridCol w:w="1604"/>
        <w:gridCol w:w="1757"/>
      </w:tblGrid>
      <w:tr w:rsidR="00D23F77" w14:paraId="4D81C5C9" w14:textId="77777777">
        <w:tc>
          <w:tcPr>
            <w:tcW w:w="583" w:type="dxa"/>
          </w:tcPr>
          <w:p w14:paraId="6576FEBB" w14:textId="77777777" w:rsidR="00D23F77" w:rsidRDefault="00D23F7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750" w:type="dxa"/>
          </w:tcPr>
          <w:p w14:paraId="2117416C" w14:textId="77777777" w:rsidR="00D23F77" w:rsidRDefault="00D23F77">
            <w:pPr>
              <w:pStyle w:val="ConsPlusNormal"/>
              <w:jc w:val="center"/>
            </w:pPr>
            <w:r>
              <w:t>Номер, наименование мероприятия (Приложение 2)</w:t>
            </w:r>
          </w:p>
        </w:tc>
        <w:tc>
          <w:tcPr>
            <w:tcW w:w="1750" w:type="dxa"/>
          </w:tcPr>
          <w:p w14:paraId="14359EE2" w14:textId="77777777" w:rsidR="00D23F77" w:rsidRDefault="00D23F77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479" w:type="dxa"/>
          </w:tcPr>
          <w:p w14:paraId="681D04FD" w14:textId="77777777" w:rsidR="00D23F77" w:rsidRDefault="00D23F77">
            <w:pPr>
              <w:pStyle w:val="ConsPlusNormal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604" w:type="dxa"/>
          </w:tcPr>
          <w:p w14:paraId="3C55434A" w14:textId="77777777" w:rsidR="00D23F77" w:rsidRDefault="00D23F77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757" w:type="dxa"/>
          </w:tcPr>
          <w:p w14:paraId="2E033E82" w14:textId="77777777" w:rsidR="00D23F77" w:rsidRDefault="00D23F77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D23F77" w14:paraId="18A340A2" w14:textId="77777777">
        <w:tc>
          <w:tcPr>
            <w:tcW w:w="583" w:type="dxa"/>
          </w:tcPr>
          <w:p w14:paraId="068D9194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0" w:type="dxa"/>
          </w:tcPr>
          <w:p w14:paraId="0016A147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0" w:type="dxa"/>
          </w:tcPr>
          <w:p w14:paraId="7F35D158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79" w:type="dxa"/>
          </w:tcPr>
          <w:p w14:paraId="4EAD11C8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04" w:type="dxa"/>
          </w:tcPr>
          <w:p w14:paraId="60901406" w14:textId="77777777" w:rsidR="00D23F77" w:rsidRDefault="00D23F7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57" w:type="dxa"/>
          </w:tcPr>
          <w:p w14:paraId="125D1960" w14:textId="77777777" w:rsidR="00D23F77" w:rsidRDefault="00D23F77">
            <w:pPr>
              <w:pStyle w:val="ConsPlusNormal"/>
              <w:jc w:val="center"/>
            </w:pPr>
            <w:r>
              <w:t>6</w:t>
            </w:r>
          </w:p>
        </w:tc>
      </w:tr>
      <w:tr w:rsidR="00D23F77" w14:paraId="1536817D" w14:textId="77777777">
        <w:tc>
          <w:tcPr>
            <w:tcW w:w="9923" w:type="dxa"/>
            <w:gridSpan w:val="6"/>
          </w:tcPr>
          <w:p w14:paraId="49F348A3" w14:textId="77777777" w:rsidR="00D23F77" w:rsidRDefault="00D23F77">
            <w:pPr>
              <w:pStyle w:val="ConsPlusNormal"/>
              <w:jc w:val="center"/>
            </w:pPr>
          </w:p>
        </w:tc>
      </w:tr>
      <w:tr w:rsidR="00D23F77" w14:paraId="46AAD5F8" w14:textId="77777777">
        <w:tc>
          <w:tcPr>
            <w:tcW w:w="9923" w:type="dxa"/>
            <w:gridSpan w:val="6"/>
          </w:tcPr>
          <w:p w14:paraId="67125DF1" w14:textId="77777777" w:rsidR="00D23F77" w:rsidRDefault="00D23F77">
            <w:pPr>
              <w:pStyle w:val="ConsPlusNormal"/>
              <w:jc w:val="center"/>
            </w:pPr>
            <w:r>
              <w:t>Задача N 1</w:t>
            </w:r>
          </w:p>
        </w:tc>
      </w:tr>
      <w:tr w:rsidR="00D23F77" w14:paraId="7EF35B76" w14:textId="77777777">
        <w:tc>
          <w:tcPr>
            <w:tcW w:w="583" w:type="dxa"/>
          </w:tcPr>
          <w:p w14:paraId="22DF68C2" w14:textId="77777777" w:rsidR="00D23F77" w:rsidRDefault="00D23F77">
            <w:pPr>
              <w:pStyle w:val="ConsPlusNormal"/>
              <w:jc w:val="center"/>
            </w:pPr>
            <w:r>
              <w:lastRenderedPageBreak/>
              <w:t>1.1</w:t>
            </w:r>
          </w:p>
        </w:tc>
        <w:tc>
          <w:tcPr>
            <w:tcW w:w="1750" w:type="dxa"/>
          </w:tcPr>
          <w:p w14:paraId="6FC28FE6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750" w:type="dxa"/>
          </w:tcPr>
          <w:p w14:paraId="161757F4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2479" w:type="dxa"/>
          </w:tcPr>
          <w:p w14:paraId="1895E69D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604" w:type="dxa"/>
          </w:tcPr>
          <w:p w14:paraId="49BCC6A3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757" w:type="dxa"/>
          </w:tcPr>
          <w:p w14:paraId="6A1D3E7E" w14:textId="77777777" w:rsidR="00D23F77" w:rsidRDefault="00D23F77">
            <w:pPr>
              <w:pStyle w:val="ConsPlusNormal"/>
              <w:jc w:val="center"/>
            </w:pPr>
          </w:p>
        </w:tc>
      </w:tr>
      <w:tr w:rsidR="00D23F77" w14:paraId="392A4FAA" w14:textId="77777777">
        <w:tc>
          <w:tcPr>
            <w:tcW w:w="583" w:type="dxa"/>
          </w:tcPr>
          <w:p w14:paraId="5908A917" w14:textId="77777777" w:rsidR="00D23F77" w:rsidRDefault="00D23F77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1750" w:type="dxa"/>
          </w:tcPr>
          <w:p w14:paraId="3C4BAE7F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750" w:type="dxa"/>
          </w:tcPr>
          <w:p w14:paraId="3E72217E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2479" w:type="dxa"/>
          </w:tcPr>
          <w:p w14:paraId="3B7BB312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604" w:type="dxa"/>
          </w:tcPr>
          <w:p w14:paraId="13917A48" w14:textId="77777777" w:rsidR="00D23F77" w:rsidRDefault="00D23F77">
            <w:pPr>
              <w:pStyle w:val="ConsPlusNormal"/>
              <w:jc w:val="center"/>
            </w:pPr>
          </w:p>
        </w:tc>
        <w:tc>
          <w:tcPr>
            <w:tcW w:w="1757" w:type="dxa"/>
          </w:tcPr>
          <w:p w14:paraId="4F0CCD3C" w14:textId="77777777" w:rsidR="00D23F77" w:rsidRDefault="00D23F77">
            <w:pPr>
              <w:pStyle w:val="ConsPlusNormal"/>
              <w:jc w:val="center"/>
            </w:pPr>
          </w:p>
        </w:tc>
      </w:tr>
    </w:tbl>
    <w:p w14:paraId="273EF092" w14:textId="77777777" w:rsidR="00D23F77" w:rsidRDefault="00D23F77">
      <w:pPr>
        <w:pStyle w:val="ConsPlusNormal"/>
        <w:sectPr w:rsidR="00D23F77" w:rsidSect="00D23F77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14:paraId="349FD347" w14:textId="77777777" w:rsidR="00D23F77" w:rsidRDefault="00D23F77">
      <w:pPr>
        <w:pStyle w:val="ConsPlusNormal"/>
        <w:ind w:firstLine="540"/>
        <w:jc w:val="both"/>
      </w:pPr>
    </w:p>
    <w:p w14:paraId="72791425" w14:textId="77777777" w:rsidR="00D23F77" w:rsidRDefault="00D23F77">
      <w:pPr>
        <w:pStyle w:val="ConsPlusNormal"/>
        <w:jc w:val="right"/>
        <w:outlineLvl w:val="1"/>
      </w:pPr>
      <w:r>
        <w:t>Таблица 9</w:t>
      </w:r>
    </w:p>
    <w:p w14:paraId="2A06C8FA" w14:textId="77777777" w:rsidR="00D23F77" w:rsidRDefault="00D23F77">
      <w:pPr>
        <w:pStyle w:val="ConsPlusNormal"/>
        <w:jc w:val="center"/>
      </w:pPr>
    </w:p>
    <w:p w14:paraId="6158EA45" w14:textId="77777777" w:rsidR="00D23F77" w:rsidRDefault="00D23F77">
      <w:pPr>
        <w:pStyle w:val="ConsPlusTitle"/>
        <w:jc w:val="center"/>
      </w:pPr>
      <w:r>
        <w:t>Перечень предложений и инициатив граждан, направленных</w:t>
      </w:r>
    </w:p>
    <w:p w14:paraId="2B2055E6" w14:textId="77777777" w:rsidR="00D23F77" w:rsidRDefault="00D23F77">
      <w:pPr>
        <w:pStyle w:val="ConsPlusTitle"/>
        <w:jc w:val="center"/>
      </w:pPr>
      <w:r>
        <w:t>на достижение показателей национальных целей, оценку</w:t>
      </w:r>
    </w:p>
    <w:p w14:paraId="128C2390" w14:textId="77777777" w:rsidR="00D23F77" w:rsidRDefault="00D23F77">
      <w:pPr>
        <w:pStyle w:val="ConsPlusTitle"/>
        <w:jc w:val="center"/>
      </w:pPr>
      <w:r>
        <w:t>эффективности деятельности высших должностных лиц</w:t>
      </w:r>
    </w:p>
    <w:p w14:paraId="253CF7F9" w14:textId="77777777" w:rsidR="00D23F77" w:rsidRDefault="00D23F77">
      <w:pPr>
        <w:pStyle w:val="ConsPlusTitle"/>
        <w:jc w:val="center"/>
      </w:pPr>
      <w:r>
        <w:t>(руководителей высших исполнительных органов государственной</w:t>
      </w:r>
    </w:p>
    <w:p w14:paraId="2F01C8D3" w14:textId="77777777" w:rsidR="00D23F77" w:rsidRDefault="00D23F77">
      <w:pPr>
        <w:pStyle w:val="ConsPlusTitle"/>
        <w:jc w:val="center"/>
      </w:pPr>
      <w:r>
        <w:t>власти) субъектов Российской Федерации,</w:t>
      </w:r>
    </w:p>
    <w:p w14:paraId="7282176C" w14:textId="77777777" w:rsidR="00D23F77" w:rsidRDefault="00D23F77">
      <w:pPr>
        <w:pStyle w:val="ConsPlusTitle"/>
        <w:jc w:val="center"/>
      </w:pPr>
      <w:r>
        <w:t>социально-экономическое развитие Ханты-Мансийского</w:t>
      </w:r>
    </w:p>
    <w:p w14:paraId="03C98319" w14:textId="77777777" w:rsidR="00D23F77" w:rsidRDefault="00D23F77">
      <w:pPr>
        <w:pStyle w:val="ConsPlusTitle"/>
        <w:jc w:val="center"/>
      </w:pPr>
      <w:r>
        <w:t>автономного округа - Югры и города Покачи</w:t>
      </w:r>
    </w:p>
    <w:p w14:paraId="64B7091B" w14:textId="77777777" w:rsidR="00D23F77" w:rsidRDefault="00D23F7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44"/>
        <w:gridCol w:w="1871"/>
        <w:gridCol w:w="1701"/>
        <w:gridCol w:w="1985"/>
        <w:gridCol w:w="1417"/>
      </w:tblGrid>
      <w:tr w:rsidR="00D23F77" w14:paraId="0509099A" w14:textId="77777777">
        <w:tc>
          <w:tcPr>
            <w:tcW w:w="454" w:type="dxa"/>
          </w:tcPr>
          <w:p w14:paraId="5CE54565" w14:textId="77777777" w:rsidR="00D23F77" w:rsidRDefault="00D23F7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644" w:type="dxa"/>
          </w:tcPr>
          <w:p w14:paraId="62A425CE" w14:textId="77777777" w:rsidR="00D23F77" w:rsidRDefault="00D23F77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1871" w:type="dxa"/>
          </w:tcPr>
          <w:p w14:paraId="4E4B422D" w14:textId="77777777" w:rsidR="00D23F77" w:rsidRDefault="00D23F7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701" w:type="dxa"/>
          </w:tcPr>
          <w:p w14:paraId="3836993B" w14:textId="77777777" w:rsidR="00D23F77" w:rsidRDefault="00D23F77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985" w:type="dxa"/>
          </w:tcPr>
          <w:p w14:paraId="21A140F4" w14:textId="77777777" w:rsidR="00D23F77" w:rsidRDefault="00D23F77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417" w:type="dxa"/>
          </w:tcPr>
          <w:p w14:paraId="4245A649" w14:textId="77777777" w:rsidR="00D23F77" w:rsidRDefault="00D23F77">
            <w:pPr>
              <w:pStyle w:val="ConsPlusNormal"/>
              <w:jc w:val="center"/>
            </w:pPr>
            <w:r>
              <w:t>Автор</w:t>
            </w:r>
          </w:p>
        </w:tc>
      </w:tr>
      <w:tr w:rsidR="00D23F77" w14:paraId="39237F1A" w14:textId="77777777">
        <w:tc>
          <w:tcPr>
            <w:tcW w:w="454" w:type="dxa"/>
          </w:tcPr>
          <w:p w14:paraId="46C20C92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44" w:type="dxa"/>
          </w:tcPr>
          <w:p w14:paraId="1D691CA6" w14:textId="77777777" w:rsidR="00D23F77" w:rsidRDefault="00D23F7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</w:tcPr>
          <w:p w14:paraId="647CDD73" w14:textId="77777777" w:rsidR="00D23F77" w:rsidRDefault="00D23F7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1" w:type="dxa"/>
          </w:tcPr>
          <w:p w14:paraId="25487A1E" w14:textId="77777777" w:rsidR="00D23F77" w:rsidRDefault="00D23F7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5" w:type="dxa"/>
          </w:tcPr>
          <w:p w14:paraId="6881959B" w14:textId="77777777" w:rsidR="00D23F77" w:rsidRDefault="00D23F7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14:paraId="4E554ACD" w14:textId="77777777" w:rsidR="00D23F77" w:rsidRDefault="00D23F77">
            <w:pPr>
              <w:pStyle w:val="ConsPlusNormal"/>
              <w:jc w:val="center"/>
            </w:pPr>
            <w:r>
              <w:t>6</w:t>
            </w:r>
          </w:p>
        </w:tc>
      </w:tr>
      <w:tr w:rsidR="00D23F77" w14:paraId="2B946CA3" w14:textId="77777777">
        <w:tc>
          <w:tcPr>
            <w:tcW w:w="454" w:type="dxa"/>
          </w:tcPr>
          <w:p w14:paraId="21CFE01D" w14:textId="77777777" w:rsidR="00D23F77" w:rsidRDefault="00D23F7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44" w:type="dxa"/>
          </w:tcPr>
          <w:p w14:paraId="3ED57FF1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1871" w:type="dxa"/>
          </w:tcPr>
          <w:p w14:paraId="1F9A1E5D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1701" w:type="dxa"/>
          </w:tcPr>
          <w:p w14:paraId="768B9925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1985" w:type="dxa"/>
          </w:tcPr>
          <w:p w14:paraId="647F0598" w14:textId="77777777" w:rsidR="00D23F77" w:rsidRDefault="00D23F77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14:paraId="78067A72" w14:textId="77777777" w:rsidR="00D23F77" w:rsidRDefault="00D23F77">
            <w:pPr>
              <w:pStyle w:val="ConsPlusNormal"/>
            </w:pPr>
            <w:r>
              <w:t>-</w:t>
            </w:r>
          </w:p>
        </w:tc>
      </w:tr>
    </w:tbl>
    <w:p w14:paraId="7818818D" w14:textId="77777777" w:rsidR="00D23F77" w:rsidRDefault="00D23F77">
      <w:pPr>
        <w:pStyle w:val="ConsPlusNormal"/>
        <w:jc w:val="both"/>
      </w:pPr>
    </w:p>
    <w:p w14:paraId="5F2F0458" w14:textId="77777777" w:rsidR="00D23F77" w:rsidRDefault="00D23F77">
      <w:pPr>
        <w:pStyle w:val="ConsPlusNormal"/>
        <w:jc w:val="both"/>
      </w:pPr>
    </w:p>
    <w:p w14:paraId="29C68334" w14:textId="77777777" w:rsidR="00D23F77" w:rsidRDefault="00D23F7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3216288" w14:textId="77777777" w:rsidR="00D23F77" w:rsidRDefault="00D23F77"/>
    <w:sectPr w:rsidR="00D23F77" w:rsidSect="00D23F77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F77"/>
    <w:rsid w:val="002A2480"/>
    <w:rsid w:val="002C2B5B"/>
    <w:rsid w:val="00381978"/>
    <w:rsid w:val="00D23F77"/>
    <w:rsid w:val="00F23DBD"/>
    <w:rsid w:val="00FA7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8D335"/>
  <w15:chartTrackingRefBased/>
  <w15:docId w15:val="{6797FA0B-3B12-4AF1-BC88-D97D4378D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23F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3F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3F7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3F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3F7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3F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3F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3F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3F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3F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23F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23F7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23F7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23F7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23F7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23F7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23F7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23F7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23F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23F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3F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23F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23F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23F7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23F7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23F7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23F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23F7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23F77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D23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23F7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23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D23F7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23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D23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23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23F7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926&amp;n=304838&amp;dst=100005" TargetMode="External"/><Relationship Id="rId21" Type="http://schemas.openxmlformats.org/officeDocument/2006/relationships/hyperlink" Target="https://login.consultant.ru/link/?req=doc&amp;base=RLAW926&amp;n=273681&amp;dst=100005" TargetMode="External"/><Relationship Id="rId42" Type="http://schemas.openxmlformats.org/officeDocument/2006/relationships/hyperlink" Target="https://login.consultant.ru/link/?req=doc&amp;base=RLAW926&amp;n=258633&amp;dst=100008" TargetMode="External"/><Relationship Id="rId47" Type="http://schemas.openxmlformats.org/officeDocument/2006/relationships/hyperlink" Target="https://login.consultant.ru/link/?req=doc&amp;base=RLAW926&amp;n=284637&amp;dst=100005" TargetMode="External"/><Relationship Id="rId63" Type="http://schemas.openxmlformats.org/officeDocument/2006/relationships/hyperlink" Target="https://login.consultant.ru/link/?req=doc&amp;base=LAW&amp;n=482686" TargetMode="External"/><Relationship Id="rId68" Type="http://schemas.openxmlformats.org/officeDocument/2006/relationships/hyperlink" Target="https://login.consultant.ru/link/?req=doc&amp;base=LAW&amp;n=137356" TargetMode="External"/><Relationship Id="rId84" Type="http://schemas.openxmlformats.org/officeDocument/2006/relationships/hyperlink" Target="https://login.consultant.ru/link/?req=doc&amp;base=RLAW926&amp;n=307200&amp;dst=100007" TargetMode="External"/><Relationship Id="rId16" Type="http://schemas.openxmlformats.org/officeDocument/2006/relationships/hyperlink" Target="https://login.consultant.ru/link/?req=doc&amp;base=RLAW926&amp;n=251380&amp;dst=100005" TargetMode="External"/><Relationship Id="rId11" Type="http://schemas.openxmlformats.org/officeDocument/2006/relationships/hyperlink" Target="https://login.consultant.ru/link/?req=doc&amp;base=RLAW926&amp;n=220452&amp;dst=100005" TargetMode="External"/><Relationship Id="rId32" Type="http://schemas.openxmlformats.org/officeDocument/2006/relationships/hyperlink" Target="https://login.consultant.ru/link/?req=doc&amp;base=RLAW926&amp;n=249442&amp;dst=100005" TargetMode="External"/><Relationship Id="rId37" Type="http://schemas.openxmlformats.org/officeDocument/2006/relationships/hyperlink" Target="https://login.consultant.ru/link/?req=doc&amp;base=RLAW926&amp;n=163743" TargetMode="External"/><Relationship Id="rId53" Type="http://schemas.openxmlformats.org/officeDocument/2006/relationships/hyperlink" Target="https://login.consultant.ru/link/?req=doc&amp;base=RLAW926&amp;n=273680&amp;dst=100005" TargetMode="External"/><Relationship Id="rId58" Type="http://schemas.openxmlformats.org/officeDocument/2006/relationships/hyperlink" Target="https://login.consultant.ru/link/?req=doc&amp;base=LAW&amp;n=216363" TargetMode="External"/><Relationship Id="rId74" Type="http://schemas.openxmlformats.org/officeDocument/2006/relationships/hyperlink" Target="https://login.consultant.ru/link/?req=doc&amp;base=RLAW926&amp;n=185226&amp;dst=100013" TargetMode="External"/><Relationship Id="rId79" Type="http://schemas.openxmlformats.org/officeDocument/2006/relationships/hyperlink" Target="https://login.consultant.ru/link/?req=doc&amp;base=RLAW926&amp;n=309374" TargetMode="External"/><Relationship Id="rId5" Type="http://schemas.openxmlformats.org/officeDocument/2006/relationships/hyperlink" Target="https://login.consultant.ru/link/?req=doc&amp;base=RLAW926&amp;n=187459&amp;dst=100005" TargetMode="External"/><Relationship Id="rId19" Type="http://schemas.openxmlformats.org/officeDocument/2006/relationships/hyperlink" Target="https://login.consultant.ru/link/?req=doc&amp;base=RLAW926&amp;n=266073&amp;dst=100005" TargetMode="External"/><Relationship Id="rId14" Type="http://schemas.openxmlformats.org/officeDocument/2006/relationships/hyperlink" Target="https://login.consultant.ru/link/?req=doc&amp;base=RLAW926&amp;n=236121&amp;dst=100005" TargetMode="External"/><Relationship Id="rId22" Type="http://schemas.openxmlformats.org/officeDocument/2006/relationships/hyperlink" Target="https://login.consultant.ru/link/?req=doc&amp;base=RLAW926&amp;n=284637&amp;dst=100005" TargetMode="External"/><Relationship Id="rId27" Type="http://schemas.openxmlformats.org/officeDocument/2006/relationships/hyperlink" Target="https://login.consultant.ru/link/?req=doc&amp;base=RLAW926&amp;n=307200&amp;dst=100005" TargetMode="External"/><Relationship Id="rId30" Type="http://schemas.openxmlformats.org/officeDocument/2006/relationships/hyperlink" Target="https://login.consultant.ru/link/?req=doc&amp;base=RLAW926&amp;n=226438&amp;dst=100005" TargetMode="External"/><Relationship Id="rId35" Type="http://schemas.openxmlformats.org/officeDocument/2006/relationships/hyperlink" Target="https://login.consultant.ru/link/?req=doc&amp;base=RLAW926&amp;n=305478" TargetMode="External"/><Relationship Id="rId43" Type="http://schemas.openxmlformats.org/officeDocument/2006/relationships/hyperlink" Target="https://login.consultant.ru/link/?req=doc&amp;base=RLAW926&amp;n=265052&amp;dst=100005" TargetMode="External"/><Relationship Id="rId48" Type="http://schemas.openxmlformats.org/officeDocument/2006/relationships/hyperlink" Target="https://login.consultant.ru/link/?req=doc&amp;base=RLAW926&amp;n=290199&amp;dst=100005" TargetMode="External"/><Relationship Id="rId56" Type="http://schemas.openxmlformats.org/officeDocument/2006/relationships/hyperlink" Target="https://login.consultant.ru/link/?req=doc&amp;base=RLAW926&amp;n=185226&amp;dst=100013" TargetMode="External"/><Relationship Id="rId64" Type="http://schemas.openxmlformats.org/officeDocument/2006/relationships/hyperlink" Target="https://login.consultant.ru/link/?req=doc&amp;base=LAW&amp;n=483355" TargetMode="External"/><Relationship Id="rId69" Type="http://schemas.openxmlformats.org/officeDocument/2006/relationships/hyperlink" Target="https://login.consultant.ru/link/?req=doc&amp;base=LAW&amp;n=494996" TargetMode="External"/><Relationship Id="rId77" Type="http://schemas.openxmlformats.org/officeDocument/2006/relationships/hyperlink" Target="https://login.consultant.ru/link/?req=doc&amp;base=RLAW926&amp;n=273722" TargetMode="External"/><Relationship Id="rId8" Type="http://schemas.openxmlformats.org/officeDocument/2006/relationships/hyperlink" Target="https://login.consultant.ru/link/?req=doc&amp;base=RLAW926&amp;n=200897&amp;dst=100005" TargetMode="External"/><Relationship Id="rId51" Type="http://schemas.openxmlformats.org/officeDocument/2006/relationships/hyperlink" Target="https://login.consultant.ru/link/?req=doc&amp;base=RLAW926&amp;n=304838&amp;dst=100005" TargetMode="External"/><Relationship Id="rId72" Type="http://schemas.openxmlformats.org/officeDocument/2006/relationships/hyperlink" Target="https://login.consultant.ru/link/?req=doc&amp;base=RLAW926&amp;n=307200&amp;dst=100008" TargetMode="External"/><Relationship Id="rId80" Type="http://schemas.openxmlformats.org/officeDocument/2006/relationships/hyperlink" Target="https://login.consultant.ru/link/?req=doc&amp;base=RLAW926&amp;n=307200&amp;dst=100009" TargetMode="External"/><Relationship Id="rId85" Type="http://schemas.openxmlformats.org/officeDocument/2006/relationships/hyperlink" Target="https://login.consultant.ru/link/?req=doc&amp;base=LAW&amp;n=48700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926&amp;n=220467&amp;dst=100005" TargetMode="External"/><Relationship Id="rId17" Type="http://schemas.openxmlformats.org/officeDocument/2006/relationships/hyperlink" Target="https://login.consultant.ru/link/?req=doc&amp;base=RLAW926&amp;n=258633&amp;dst=100005" TargetMode="External"/><Relationship Id="rId25" Type="http://schemas.openxmlformats.org/officeDocument/2006/relationships/hyperlink" Target="https://login.consultant.ru/link/?req=doc&amp;base=RLAW926&amp;n=298952&amp;dst=100005" TargetMode="External"/><Relationship Id="rId33" Type="http://schemas.openxmlformats.org/officeDocument/2006/relationships/hyperlink" Target="https://login.consultant.ru/link/?req=doc&amp;base=RLAW926&amp;n=273680&amp;dst=100005" TargetMode="External"/><Relationship Id="rId38" Type="http://schemas.openxmlformats.org/officeDocument/2006/relationships/hyperlink" Target="https://login.consultant.ru/link/?req=doc&amp;base=RLAW926&amp;n=185251" TargetMode="External"/><Relationship Id="rId46" Type="http://schemas.openxmlformats.org/officeDocument/2006/relationships/hyperlink" Target="https://login.consultant.ru/link/?req=doc&amp;base=RLAW926&amp;n=273681&amp;dst=100005" TargetMode="External"/><Relationship Id="rId59" Type="http://schemas.openxmlformats.org/officeDocument/2006/relationships/hyperlink" Target="https://login.consultant.ru/link/?req=doc&amp;base=LAW&amp;n=129336" TargetMode="External"/><Relationship Id="rId67" Type="http://schemas.openxmlformats.org/officeDocument/2006/relationships/hyperlink" Target="https://login.consultant.ru/link/?req=doc&amp;base=LAW&amp;n=491831" TargetMode="External"/><Relationship Id="rId20" Type="http://schemas.openxmlformats.org/officeDocument/2006/relationships/hyperlink" Target="https://login.consultant.ru/link/?req=doc&amp;base=RLAW926&amp;n=266074&amp;dst=100005" TargetMode="External"/><Relationship Id="rId41" Type="http://schemas.openxmlformats.org/officeDocument/2006/relationships/hyperlink" Target="https://login.consultant.ru/link/?req=doc&amp;base=RLAW926&amp;n=220467&amp;dst=100006" TargetMode="External"/><Relationship Id="rId54" Type="http://schemas.openxmlformats.org/officeDocument/2006/relationships/hyperlink" Target="https://login.consultant.ru/link/?req=doc&amp;base=LAW&amp;n=358026" TargetMode="External"/><Relationship Id="rId62" Type="http://schemas.openxmlformats.org/officeDocument/2006/relationships/hyperlink" Target="https://login.consultant.ru/link/?req=doc&amp;base=LAW&amp;n=480999" TargetMode="External"/><Relationship Id="rId70" Type="http://schemas.openxmlformats.org/officeDocument/2006/relationships/hyperlink" Target="https://login.consultant.ru/link/?req=doc&amp;base=LAW&amp;n=482686" TargetMode="External"/><Relationship Id="rId75" Type="http://schemas.openxmlformats.org/officeDocument/2006/relationships/hyperlink" Target="https://login.consultant.ru/link/?req=doc&amp;base=LAW&amp;n=454103" TargetMode="External"/><Relationship Id="rId83" Type="http://schemas.openxmlformats.org/officeDocument/2006/relationships/hyperlink" Target="https://login.consultant.ru/link/?req=doc&amp;base=RLAW926&amp;n=273722" TargetMode="Externa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7255&amp;dst=100005" TargetMode="External"/><Relationship Id="rId15" Type="http://schemas.openxmlformats.org/officeDocument/2006/relationships/hyperlink" Target="https://login.consultant.ru/link/?req=doc&amp;base=RLAW926&amp;n=243031&amp;dst=100005" TargetMode="External"/><Relationship Id="rId23" Type="http://schemas.openxmlformats.org/officeDocument/2006/relationships/hyperlink" Target="https://login.consultant.ru/link/?req=doc&amp;base=RLAW926&amp;n=290199&amp;dst=100005" TargetMode="External"/><Relationship Id="rId28" Type="http://schemas.openxmlformats.org/officeDocument/2006/relationships/hyperlink" Target="https://login.consultant.ru/link/?req=doc&amp;base=RLAW926&amp;n=307200&amp;dst=100005" TargetMode="External"/><Relationship Id="rId36" Type="http://schemas.openxmlformats.org/officeDocument/2006/relationships/hyperlink" Target="https://login.consultant.ru/link/?req=doc&amp;base=RLAW926&amp;n=293881" TargetMode="External"/><Relationship Id="rId49" Type="http://schemas.openxmlformats.org/officeDocument/2006/relationships/hyperlink" Target="https://login.consultant.ru/link/?req=doc&amp;base=RLAW926&amp;n=296948&amp;dst=100005" TargetMode="External"/><Relationship Id="rId57" Type="http://schemas.openxmlformats.org/officeDocument/2006/relationships/hyperlink" Target="https://login.consultant.ru/link/?req=doc&amp;base=RLAW926&amp;n=307200&amp;dst=100006" TargetMode="External"/><Relationship Id="rId10" Type="http://schemas.openxmlformats.org/officeDocument/2006/relationships/hyperlink" Target="https://login.consultant.ru/link/?req=doc&amp;base=RLAW926&amp;n=219971&amp;dst=100005" TargetMode="External"/><Relationship Id="rId31" Type="http://schemas.openxmlformats.org/officeDocument/2006/relationships/hyperlink" Target="https://login.consultant.ru/link/?req=doc&amp;base=RLAW926&amp;n=226439&amp;dst=100005" TargetMode="External"/><Relationship Id="rId44" Type="http://schemas.openxmlformats.org/officeDocument/2006/relationships/hyperlink" Target="https://login.consultant.ru/link/?req=doc&amp;base=RLAW926&amp;n=266073&amp;dst=100005" TargetMode="External"/><Relationship Id="rId52" Type="http://schemas.openxmlformats.org/officeDocument/2006/relationships/hyperlink" Target="https://login.consultant.ru/link/?req=doc&amp;base=RLAW926&amp;n=307200&amp;dst=100005" TargetMode="External"/><Relationship Id="rId60" Type="http://schemas.openxmlformats.org/officeDocument/2006/relationships/hyperlink" Target="https://login.consultant.ru/link/?req=doc&amp;base=LAW&amp;n=208191" TargetMode="External"/><Relationship Id="rId65" Type="http://schemas.openxmlformats.org/officeDocument/2006/relationships/hyperlink" Target="https://login.consultant.ru/link/?req=doc&amp;base=LAW&amp;n=124507" TargetMode="External"/><Relationship Id="rId73" Type="http://schemas.openxmlformats.org/officeDocument/2006/relationships/hyperlink" Target="https://login.consultant.ru/link/?req=doc&amp;base=RLAW926&amp;n=305367" TargetMode="External"/><Relationship Id="rId78" Type="http://schemas.openxmlformats.org/officeDocument/2006/relationships/hyperlink" Target="https://login.consultant.ru/link/?req=doc&amp;base=LAW&amp;n=487004" TargetMode="External"/><Relationship Id="rId81" Type="http://schemas.openxmlformats.org/officeDocument/2006/relationships/hyperlink" Target="https://login.consultant.ru/link/?req=doc&amp;base=LAW&amp;n=454103" TargetMode="External"/><Relationship Id="rId86" Type="http://schemas.openxmlformats.org/officeDocument/2006/relationships/hyperlink" Target="https://login.consultant.ru/link/?req=doc&amp;base=RLAW926&amp;n=309374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05627&amp;dst=100005" TargetMode="External"/><Relationship Id="rId13" Type="http://schemas.openxmlformats.org/officeDocument/2006/relationships/hyperlink" Target="https://login.consultant.ru/link/?req=doc&amp;base=RLAW926&amp;n=226437&amp;dst=100005" TargetMode="External"/><Relationship Id="rId18" Type="http://schemas.openxmlformats.org/officeDocument/2006/relationships/hyperlink" Target="https://login.consultant.ru/link/?req=doc&amp;base=RLAW926&amp;n=265052&amp;dst=100005" TargetMode="External"/><Relationship Id="rId39" Type="http://schemas.openxmlformats.org/officeDocument/2006/relationships/hyperlink" Target="https://login.consultant.ru/link/?req=doc&amp;base=RLAW926&amp;n=313536&amp;dst=101635" TargetMode="External"/><Relationship Id="rId34" Type="http://schemas.openxmlformats.org/officeDocument/2006/relationships/hyperlink" Target="https://login.consultant.ru/link/?req=doc&amp;base=LAW&amp;n=480999" TargetMode="External"/><Relationship Id="rId50" Type="http://schemas.openxmlformats.org/officeDocument/2006/relationships/hyperlink" Target="https://login.consultant.ru/link/?req=doc&amp;base=RLAW926&amp;n=298952&amp;dst=100005" TargetMode="External"/><Relationship Id="rId55" Type="http://schemas.openxmlformats.org/officeDocument/2006/relationships/hyperlink" Target="https://login.consultant.ru/link/?req=doc&amp;base=LAW&amp;n=475991" TargetMode="External"/><Relationship Id="rId76" Type="http://schemas.openxmlformats.org/officeDocument/2006/relationships/hyperlink" Target="https://login.consultant.ru/link/?req=doc&amp;base=LAW&amp;n=215502" TargetMode="External"/><Relationship Id="rId7" Type="http://schemas.openxmlformats.org/officeDocument/2006/relationships/hyperlink" Target="https://login.consultant.ru/link/?req=doc&amp;base=RLAW926&amp;n=200207&amp;dst=100005" TargetMode="External"/><Relationship Id="rId71" Type="http://schemas.openxmlformats.org/officeDocument/2006/relationships/hyperlink" Target="https://login.consultant.ru/link/?req=doc&amp;base=LAW&amp;n=216363&amp;dst=100018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926&amp;n=307200&amp;dst=100005" TargetMode="External"/><Relationship Id="rId24" Type="http://schemas.openxmlformats.org/officeDocument/2006/relationships/hyperlink" Target="https://login.consultant.ru/link/?req=doc&amp;base=RLAW926&amp;n=296948&amp;dst=100005" TargetMode="External"/><Relationship Id="rId40" Type="http://schemas.openxmlformats.org/officeDocument/2006/relationships/hyperlink" Target="https://login.consultant.ru/link/?req=doc&amp;base=RLAW926&amp;n=258633&amp;dst=100006" TargetMode="External"/><Relationship Id="rId45" Type="http://schemas.openxmlformats.org/officeDocument/2006/relationships/hyperlink" Target="https://login.consultant.ru/link/?req=doc&amp;base=RLAW926&amp;n=266074&amp;dst=100005" TargetMode="External"/><Relationship Id="rId66" Type="http://schemas.openxmlformats.org/officeDocument/2006/relationships/hyperlink" Target="https://login.consultant.ru/link/?req=doc&amp;base=LAW&amp;n=309429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s://login.consultant.ru/link/?req=doc&amp;base=LAW&amp;n=422007" TargetMode="External"/><Relationship Id="rId82" Type="http://schemas.openxmlformats.org/officeDocument/2006/relationships/hyperlink" Target="https://login.consultant.ru/link/?req=doc&amp;base=LAW&amp;n=215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27</Pages>
  <Words>6290</Words>
  <Characters>35858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Тимирбаев Анвар Зюльфирович</dc:creator>
  <cp:keywords/>
  <dc:description/>
  <cp:lastModifiedBy>Тимирбаев Анвар Зюльфирович</cp:lastModifiedBy>
  <cp:revision>4</cp:revision>
  <dcterms:created xsi:type="dcterms:W3CDTF">2025-01-14T05:45:00Z</dcterms:created>
  <dcterms:modified xsi:type="dcterms:W3CDTF">2025-01-14T06:11:00Z</dcterms:modified>
</cp:coreProperties>
</file>